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DEB" w:rsidRDefault="00283113" w:rsidP="00283113">
      <w:pPr>
        <w:pStyle w:val="Listeafsnit"/>
        <w:spacing w:after="0"/>
        <w:ind w:left="0"/>
        <w:jc w:val="center"/>
        <w:rPr>
          <w:b/>
          <w:sz w:val="24"/>
        </w:rPr>
      </w:pPr>
      <w:r w:rsidRPr="00283113">
        <w:rPr>
          <w:b/>
          <w:sz w:val="24"/>
        </w:rPr>
        <w:t xml:space="preserve">Flowdiagram for ledsagelse ved </w:t>
      </w:r>
      <w:r w:rsidR="00C02679">
        <w:rPr>
          <w:b/>
          <w:sz w:val="24"/>
        </w:rPr>
        <w:t>planlagte</w:t>
      </w:r>
      <w:r w:rsidRPr="00283113">
        <w:rPr>
          <w:b/>
          <w:sz w:val="24"/>
        </w:rPr>
        <w:t xml:space="preserve"> behandlingsforløb</w:t>
      </w:r>
    </w:p>
    <w:p w:rsidR="00E6356E" w:rsidRDefault="00E6356E" w:rsidP="00283113">
      <w:pPr>
        <w:pStyle w:val="Listeafsnit"/>
        <w:spacing w:after="0"/>
        <w:ind w:left="0"/>
        <w:jc w:val="center"/>
        <w:rPr>
          <w:b/>
          <w:sz w:val="24"/>
        </w:rPr>
      </w:pPr>
      <w:r>
        <w:rPr>
          <w:b/>
          <w:sz w:val="24"/>
        </w:rPr>
        <w:t>K</w:t>
      </w:r>
      <w:r w:rsidR="002F34BE">
        <w:rPr>
          <w:b/>
          <w:sz w:val="24"/>
        </w:rPr>
        <w:t>OMMUNEN</w:t>
      </w:r>
      <w:r>
        <w:rPr>
          <w:b/>
          <w:sz w:val="24"/>
        </w:rPr>
        <w:t xml:space="preserve"> </w:t>
      </w:r>
      <w:r w:rsidR="00A21BB3">
        <w:rPr>
          <w:b/>
          <w:sz w:val="24"/>
        </w:rPr>
        <w:t>tager initiativ til</w:t>
      </w:r>
      <w:r>
        <w:rPr>
          <w:b/>
          <w:sz w:val="24"/>
        </w:rPr>
        <w:t xml:space="preserve"> ledsagelse</w:t>
      </w:r>
    </w:p>
    <w:p w:rsidR="005B6DF0" w:rsidRDefault="005B6DF0" w:rsidP="00283113">
      <w:pPr>
        <w:pStyle w:val="Listeafsnit"/>
        <w:spacing w:after="0"/>
        <w:ind w:left="0"/>
        <w:jc w:val="center"/>
        <w:rPr>
          <w:b/>
          <w:sz w:val="24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770E12" wp14:editId="26639831">
                <wp:simplePos x="0" y="0"/>
                <wp:positionH relativeFrom="column">
                  <wp:posOffset>4377055</wp:posOffset>
                </wp:positionH>
                <wp:positionV relativeFrom="paragraph">
                  <wp:posOffset>53340</wp:posOffset>
                </wp:positionV>
                <wp:extent cx="2151380" cy="904875"/>
                <wp:effectExtent l="19050" t="19050" r="39370" b="142875"/>
                <wp:wrapNone/>
                <wp:docPr id="13" name="Oval billedforklari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1380" cy="90487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0545" w:rsidRPr="00BA74A9" w:rsidRDefault="00CD0545" w:rsidP="0029685C">
                            <w:pPr>
                              <w:pStyle w:val="Brdtekst3"/>
                              <w:rPr>
                                <w:sz w:val="12"/>
                              </w:rPr>
                            </w:pPr>
                            <w:r w:rsidRPr="0029685C">
                              <w:t>Kommunen</w:t>
                            </w:r>
                            <w:r w:rsidR="008002A8">
                              <w:t xml:space="preserve"> og hospitalet</w:t>
                            </w:r>
                            <w:r w:rsidRPr="0029685C">
                              <w:t xml:space="preserve"> </w:t>
                            </w:r>
                            <w:proofErr w:type="gramStart"/>
                            <w:r w:rsidRPr="0029685C">
                              <w:t xml:space="preserve">er </w:t>
                            </w:r>
                            <w:r w:rsidR="008002A8">
                              <w:t xml:space="preserve"> gensidigt</w:t>
                            </w:r>
                            <w:proofErr w:type="gramEnd"/>
                            <w:r w:rsidR="008002A8">
                              <w:t xml:space="preserve"> </w:t>
                            </w:r>
                            <w:r w:rsidRPr="0029685C">
                              <w:t>forpligte</w:t>
                            </w:r>
                            <w:r w:rsidR="008002A8">
                              <w:t>de</w:t>
                            </w:r>
                            <w:r w:rsidRPr="0029685C">
                              <w:t xml:space="preserve"> til at informere h</w:t>
                            </w:r>
                            <w:r w:rsidR="008002A8">
                              <w:t>inanden</w:t>
                            </w:r>
                            <w:r w:rsidRPr="0029685C">
                              <w:t xml:space="preserve">, hvis </w:t>
                            </w:r>
                            <w:r w:rsidR="008002A8">
                              <w:t>de</w:t>
                            </w:r>
                            <w:r w:rsidRPr="0029685C">
                              <w:t xml:space="preserve"> vurderer, at en borger har behov for ledsagelse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70E1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billedforklaring 13" o:spid="_x0000_s1026" type="#_x0000_t63" style="position:absolute;left:0;text-align:left;margin-left:344.65pt;margin-top:4.2pt;width:169.4pt;height:7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" adj="6300,24300" fillcolor="#4f81bd [3204]" strokecolor="#243f60 [1604]" strokeweight="2pt">
                <v:textbox>
                  <w:txbxContent>
                    <w:p w:rsidR="00CD0545" w:rsidRPr="00BA74A9" w:rsidRDefault="00CD0545" w:rsidP="0029685C">
                      <w:pPr>
                        <w:pStyle w:val="Brdtekst3"/>
                        <w:rPr>
                          <w:sz w:val="12"/>
                        </w:rPr>
                      </w:pPr>
                      <w:r w:rsidRPr="0029685C">
                        <w:t>Kommunen</w:t>
                      </w:r>
                      <w:r w:rsidR="008002A8">
                        <w:t xml:space="preserve"> og hospitalet</w:t>
                      </w:r>
                      <w:r w:rsidRPr="0029685C">
                        <w:t xml:space="preserve"> er </w:t>
                      </w:r>
                      <w:r w:rsidR="008002A8">
                        <w:t xml:space="preserve"> gensidigt </w:t>
                      </w:r>
                      <w:r w:rsidRPr="0029685C">
                        <w:t>forpligte</w:t>
                      </w:r>
                      <w:r w:rsidR="008002A8">
                        <w:t>de</w:t>
                      </w:r>
                      <w:r w:rsidRPr="0029685C">
                        <w:t xml:space="preserve"> til at informere h</w:t>
                      </w:r>
                      <w:r w:rsidR="008002A8">
                        <w:t>inanden</w:t>
                      </w:r>
                      <w:r w:rsidRPr="0029685C">
                        <w:t xml:space="preserve">, hvis </w:t>
                      </w:r>
                      <w:r w:rsidR="008002A8">
                        <w:t>de</w:t>
                      </w:r>
                      <w:r w:rsidRPr="0029685C">
                        <w:t xml:space="preserve"> vurderer, at en borger har behov for ledsagelse</w:t>
                      </w:r>
                    </w:p>
                  </w:txbxContent>
                </v:textbox>
              </v:shape>
            </w:pict>
          </mc:Fallback>
        </mc:AlternateContent>
      </w:r>
    </w:p>
    <w:p w:rsidR="00CD0545" w:rsidRDefault="00CD0545" w:rsidP="00283113">
      <w:pPr>
        <w:pStyle w:val="Listeafsnit"/>
        <w:spacing w:after="0"/>
        <w:ind w:left="0"/>
        <w:jc w:val="center"/>
        <w:rPr>
          <w:b/>
          <w:sz w:val="24"/>
        </w:rPr>
      </w:pPr>
    </w:p>
    <w:p w:rsidR="00CD0545" w:rsidRDefault="00CD0545" w:rsidP="00283113">
      <w:pPr>
        <w:pStyle w:val="Listeafsnit"/>
        <w:spacing w:after="0"/>
        <w:ind w:left="0"/>
        <w:jc w:val="center"/>
        <w:rPr>
          <w:b/>
          <w:sz w:val="24"/>
        </w:rPr>
      </w:pPr>
    </w:p>
    <w:p w:rsidR="00283113" w:rsidRPr="005B6DF0" w:rsidRDefault="00D02D91" w:rsidP="005B6DF0">
      <w:pPr>
        <w:spacing w:line="276" w:lineRule="auto"/>
        <w:rPr>
          <w:b/>
          <w:sz w:val="24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658CDD" wp14:editId="4FD9B2EE">
                <wp:simplePos x="0" y="0"/>
                <wp:positionH relativeFrom="column">
                  <wp:posOffset>4352925</wp:posOffset>
                </wp:positionH>
                <wp:positionV relativeFrom="paragraph">
                  <wp:posOffset>4770119</wp:posOffset>
                </wp:positionV>
                <wp:extent cx="2151380" cy="962025"/>
                <wp:effectExtent l="19050" t="19050" r="39370" b="161925"/>
                <wp:wrapNone/>
                <wp:docPr id="17" name="Oval billedforklari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1380" cy="96202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0545" w:rsidRPr="00BA74A9" w:rsidRDefault="0029685C" w:rsidP="00CD054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29685C">
                              <w:rPr>
                                <w:sz w:val="14"/>
                              </w:rPr>
                              <w:t xml:space="preserve">Det aftales lokalt, hvordan standardkontrakt og blanket til </w:t>
                            </w:r>
                            <w:bookmarkStart w:id="0" w:name="_GoBack"/>
                            <w:r w:rsidRPr="00DA589E">
                              <w:rPr>
                                <w:sz w:val="14"/>
                              </w:rPr>
                              <w:t>afregning</w:t>
                            </w:r>
                            <w:r w:rsidR="00D02D91" w:rsidRPr="00DA589E">
                              <w:rPr>
                                <w:sz w:val="14"/>
                              </w:rPr>
                              <w:t xml:space="preserve"> sikkert kan</w:t>
                            </w:r>
                            <w:r w:rsidRPr="0029685C">
                              <w:rPr>
                                <w:sz w:val="14"/>
                              </w:rPr>
                              <w:t xml:space="preserve"> </w:t>
                            </w:r>
                            <w:bookmarkEnd w:id="0"/>
                            <w:r w:rsidRPr="0029685C">
                              <w:rPr>
                                <w:sz w:val="14"/>
                              </w:rPr>
                              <w:t>formidles elektronisk mellem hospital og kommune</w:t>
                            </w:r>
                            <w:r>
                              <w:rPr>
                                <w:sz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58CD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billedforklaring 17" o:spid="_x0000_s1027" type="#_x0000_t63" style="position:absolute;margin-left:342.75pt;margin-top:375.6pt;width:169.4pt;height:7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" adj="6300,24300" fillcolor="#4f81bd [3204]" strokecolor="#243f60 [1604]" strokeweight="2pt">
                <v:textbox>
                  <w:txbxContent>
                    <w:p w:rsidR="00CD0545" w:rsidRPr="00BA74A9" w:rsidRDefault="0029685C" w:rsidP="00CD054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29685C">
                        <w:rPr>
                          <w:sz w:val="14"/>
                        </w:rPr>
                        <w:t xml:space="preserve">Det aftales lokalt, hvordan standardkontrakt og blanket til </w:t>
                      </w:r>
                      <w:bookmarkStart w:id="1" w:name="_GoBack"/>
                      <w:r w:rsidRPr="00DA589E">
                        <w:rPr>
                          <w:sz w:val="14"/>
                        </w:rPr>
                        <w:t>afregning</w:t>
                      </w:r>
                      <w:r w:rsidR="00D02D91" w:rsidRPr="00DA589E">
                        <w:rPr>
                          <w:sz w:val="14"/>
                        </w:rPr>
                        <w:t xml:space="preserve"> sikkert kan</w:t>
                      </w:r>
                      <w:r w:rsidRPr="0029685C">
                        <w:rPr>
                          <w:sz w:val="14"/>
                        </w:rPr>
                        <w:t xml:space="preserve"> </w:t>
                      </w:r>
                      <w:bookmarkEnd w:id="1"/>
                      <w:r w:rsidRPr="0029685C">
                        <w:rPr>
                          <w:sz w:val="14"/>
                        </w:rPr>
                        <w:t>formidles elektronisk mellem hospital og kommune</w:t>
                      </w:r>
                      <w:r>
                        <w:rPr>
                          <w:sz w:val="1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21BB3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48646E" wp14:editId="4E418383">
                <wp:simplePos x="0" y="0"/>
                <wp:positionH relativeFrom="column">
                  <wp:posOffset>4349750</wp:posOffset>
                </wp:positionH>
                <wp:positionV relativeFrom="paragraph">
                  <wp:posOffset>3298190</wp:posOffset>
                </wp:positionV>
                <wp:extent cx="2151380" cy="923925"/>
                <wp:effectExtent l="19050" t="19050" r="39370" b="161925"/>
                <wp:wrapNone/>
                <wp:docPr id="16" name="Oval billedforklari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1380" cy="92392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0545" w:rsidRPr="00BA74A9" w:rsidRDefault="00CD0545" w:rsidP="00CD054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29685C">
                              <w:rPr>
                                <w:sz w:val="14"/>
                                <w:szCs w:val="12"/>
                              </w:rPr>
                              <w:t>Kommunen er ansvarlig for at afklare, om der er pårørende, der kan følge borgeren i stedet for en ledsager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8646E" id="Oval billedforklaring 16" o:spid="_x0000_s1028" type="#_x0000_t63" style="position:absolute;margin-left:342.5pt;margin-top:259.7pt;width:169.4pt;height:7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" adj="6300,24300" fillcolor="#4f81bd [3204]" strokecolor="#243f60 [1604]" strokeweight="2pt">
                <v:textbox>
                  <w:txbxContent>
                    <w:p w:rsidR="00CD0545" w:rsidRPr="00BA74A9" w:rsidRDefault="00CD0545" w:rsidP="00CD054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29685C">
                        <w:rPr>
                          <w:sz w:val="14"/>
                          <w:szCs w:val="12"/>
                        </w:rPr>
                        <w:t>Kommunen er ansvarlig for at afklare, om der er pårørende, der kan følge borgeren i stedet for en ledsager</w:t>
                      </w:r>
                    </w:p>
                  </w:txbxContent>
                </v:textbox>
              </v:shape>
            </w:pict>
          </mc:Fallback>
        </mc:AlternateContent>
      </w:r>
      <w:r w:rsidR="00A21BB3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B23A96" wp14:editId="697E7C6F">
                <wp:simplePos x="0" y="0"/>
                <wp:positionH relativeFrom="column">
                  <wp:posOffset>4385310</wp:posOffset>
                </wp:positionH>
                <wp:positionV relativeFrom="paragraph">
                  <wp:posOffset>6136640</wp:posOffset>
                </wp:positionV>
                <wp:extent cx="2162175" cy="971550"/>
                <wp:effectExtent l="19050" t="19050" r="47625" b="152400"/>
                <wp:wrapNone/>
                <wp:docPr id="18" name="Oval billedforklari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97155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685C" w:rsidRPr="00BA74A9" w:rsidRDefault="003841FC" w:rsidP="0029685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3841FC">
                              <w:rPr>
                                <w:sz w:val="14"/>
                              </w:rPr>
                              <w:t>Hvis patienten har mange planlagte besøg, kan der indgås én standardkontrakt for alle besøg</w:t>
                            </w:r>
                            <w:r w:rsidR="0029685C" w:rsidRPr="003841FC">
                              <w:rPr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23A96" id="Oval billedforklaring 18" o:spid="_x0000_s1029" type="#_x0000_t63" style="position:absolute;margin-left:345.3pt;margin-top:483.2pt;width:170.25pt;height:7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" adj="6300,24300" fillcolor="#4f81bd [3204]" strokecolor="#243f60 [1604]" strokeweight="2pt">
                <v:textbox>
                  <w:txbxContent>
                    <w:p w:rsidR="0029685C" w:rsidRPr="00BA74A9" w:rsidRDefault="003841FC" w:rsidP="0029685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3841FC">
                        <w:rPr>
                          <w:sz w:val="14"/>
                        </w:rPr>
                        <w:t>Hvis patienten har mange planlagte besøg, kan der indgås én standardkontrakt for alle besøg</w:t>
                      </w:r>
                      <w:r w:rsidR="0029685C" w:rsidRPr="003841FC">
                        <w:rPr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B6DF0">
        <w:rPr>
          <w:b/>
          <w:noProof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789667" wp14:editId="112EAC5C">
                <wp:simplePos x="0" y="0"/>
                <wp:positionH relativeFrom="column">
                  <wp:posOffset>3822065</wp:posOffset>
                </wp:positionH>
                <wp:positionV relativeFrom="paragraph">
                  <wp:posOffset>8261985</wp:posOffset>
                </wp:positionV>
                <wp:extent cx="782320" cy="247650"/>
                <wp:effectExtent l="0" t="0" r="17780" b="19050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20" cy="24765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7BD2" w:rsidRDefault="00337BD2" w:rsidP="00337BD2">
                            <w:pPr>
                              <w:jc w:val="center"/>
                            </w:pPr>
                            <w:r w:rsidRPr="00337BD2">
                              <w:rPr>
                                <w:color w:val="000000" w:themeColor="text1"/>
                                <w:sz w:val="16"/>
                              </w:rPr>
                              <w:t>Borger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89667" id="Rektangel 12" o:spid="_x0000_s1030" style="position:absolute;margin-left:300.95pt;margin-top:650.55pt;width:61.6pt;height:1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" fillcolor="#f79646 [3209]" strokecolor="black [1600]" strokeweight="2pt">
                <v:textbox>
                  <w:txbxContent>
                    <w:p w:rsidR="00337BD2" w:rsidRDefault="00337BD2" w:rsidP="00337BD2">
                      <w:pPr>
                        <w:jc w:val="center"/>
                      </w:pPr>
                      <w:r w:rsidRPr="00337BD2">
                        <w:rPr>
                          <w:color w:val="000000" w:themeColor="text1"/>
                          <w:sz w:val="16"/>
                        </w:rPr>
                        <w:t>Borger</w:t>
                      </w:r>
                    </w:p>
                  </w:txbxContent>
                </v:textbox>
              </v:rect>
            </w:pict>
          </mc:Fallback>
        </mc:AlternateContent>
      </w:r>
      <w:r w:rsidR="005B6DF0">
        <w:rPr>
          <w:b/>
          <w:noProof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970F14" wp14:editId="2C2A3AF3">
                <wp:simplePos x="0" y="0"/>
                <wp:positionH relativeFrom="column">
                  <wp:posOffset>4794885</wp:posOffset>
                </wp:positionH>
                <wp:positionV relativeFrom="paragraph">
                  <wp:posOffset>8253730</wp:posOffset>
                </wp:positionV>
                <wp:extent cx="782320" cy="247650"/>
                <wp:effectExtent l="0" t="0" r="17780" b="1905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20" cy="2476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7BD2" w:rsidRPr="00337BD2" w:rsidRDefault="00337BD2" w:rsidP="00337BD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337BD2">
                              <w:rPr>
                                <w:color w:val="000000" w:themeColor="text1"/>
                                <w:sz w:val="16"/>
                              </w:rPr>
                              <w:t>Kommune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70F14" id="Rektangel 7" o:spid="_x0000_s1031" style="position:absolute;margin-left:377.55pt;margin-top:649.9pt;width:61.6pt;height:19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" fillcolor="#c2d69b [1942]" strokecolor="#243f60 [1604]" strokeweight="2pt">
                <v:textbox>
                  <w:txbxContent>
                    <w:p w:rsidR="00337BD2" w:rsidRPr="00337BD2" w:rsidRDefault="00337BD2" w:rsidP="00337BD2">
                      <w:pPr>
                        <w:jc w:val="center"/>
                        <w:rPr>
                          <w:sz w:val="16"/>
                        </w:rPr>
                      </w:pPr>
                      <w:r w:rsidRPr="00337BD2">
                        <w:rPr>
                          <w:color w:val="000000" w:themeColor="text1"/>
                          <w:sz w:val="16"/>
                        </w:rPr>
                        <w:t>Kommune</w:t>
                      </w:r>
                    </w:p>
                  </w:txbxContent>
                </v:textbox>
              </v:rect>
            </w:pict>
          </mc:Fallback>
        </mc:AlternateContent>
      </w:r>
      <w:r w:rsidR="005B6DF0">
        <w:rPr>
          <w:b/>
          <w:noProof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43718" wp14:editId="6762841C">
                <wp:simplePos x="0" y="0"/>
                <wp:positionH relativeFrom="column">
                  <wp:posOffset>5718810</wp:posOffset>
                </wp:positionH>
                <wp:positionV relativeFrom="paragraph">
                  <wp:posOffset>8261985</wp:posOffset>
                </wp:positionV>
                <wp:extent cx="782320" cy="238125"/>
                <wp:effectExtent l="0" t="0" r="17780" b="28575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20" cy="238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7BD2" w:rsidRPr="00337BD2" w:rsidRDefault="00337BD2" w:rsidP="00337BD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Hospital</w:t>
                            </w:r>
                          </w:p>
                          <w:p w:rsidR="00337BD2" w:rsidRDefault="00337BD2" w:rsidP="00337B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43718" id="Rektangel 8" o:spid="_x0000_s1032" style="position:absolute;margin-left:450.3pt;margin-top:650.55pt;width:61.6pt;height:18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" fillcolor="#92cddc [1944]" strokecolor="#243f60 [1604]" strokeweight="2pt">
                <v:textbox>
                  <w:txbxContent>
                    <w:p w:rsidR="00337BD2" w:rsidRPr="00337BD2" w:rsidRDefault="00337BD2" w:rsidP="00337BD2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</w:rPr>
                        <w:t>Hospital</w:t>
                      </w:r>
                    </w:p>
                    <w:p w:rsidR="00337BD2" w:rsidRDefault="00337BD2" w:rsidP="00337B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03E2D">
        <w:rPr>
          <w:b/>
          <w:noProof/>
          <w:sz w:val="24"/>
          <w:lang w:eastAsia="da-DK"/>
        </w:rPr>
        <w:drawing>
          <wp:inline distT="0" distB="0" distL="0" distR="0" wp14:anchorId="497311B2" wp14:editId="5E7AA63D">
            <wp:extent cx="6524625" cy="7953375"/>
            <wp:effectExtent l="19050" t="0" r="66675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283113" w:rsidRPr="005B6DF0" w:rsidSect="005810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C1"/>
    <w:rsid w:val="00011B6B"/>
    <w:rsid w:val="00014E2A"/>
    <w:rsid w:val="000169D9"/>
    <w:rsid w:val="00017035"/>
    <w:rsid w:val="00021152"/>
    <w:rsid w:val="000253F8"/>
    <w:rsid w:val="000278B1"/>
    <w:rsid w:val="000300C5"/>
    <w:rsid w:val="00031684"/>
    <w:rsid w:val="00033A72"/>
    <w:rsid w:val="00037118"/>
    <w:rsid w:val="00044D19"/>
    <w:rsid w:val="00051045"/>
    <w:rsid w:val="000514B0"/>
    <w:rsid w:val="000524D7"/>
    <w:rsid w:val="00052C37"/>
    <w:rsid w:val="000619DE"/>
    <w:rsid w:val="00067710"/>
    <w:rsid w:val="00070CFF"/>
    <w:rsid w:val="00072883"/>
    <w:rsid w:val="00084F3E"/>
    <w:rsid w:val="00090AA4"/>
    <w:rsid w:val="000941DC"/>
    <w:rsid w:val="000A37C7"/>
    <w:rsid w:val="000B0662"/>
    <w:rsid w:val="000B106A"/>
    <w:rsid w:val="000B1930"/>
    <w:rsid w:val="000C450C"/>
    <w:rsid w:val="000D5387"/>
    <w:rsid w:val="000E2BD4"/>
    <w:rsid w:val="000F30E7"/>
    <w:rsid w:val="000F31B6"/>
    <w:rsid w:val="0011137A"/>
    <w:rsid w:val="00113DA7"/>
    <w:rsid w:val="00116751"/>
    <w:rsid w:val="001167C8"/>
    <w:rsid w:val="001173DE"/>
    <w:rsid w:val="00117639"/>
    <w:rsid w:val="00120803"/>
    <w:rsid w:val="00123186"/>
    <w:rsid w:val="001255B7"/>
    <w:rsid w:val="0013025C"/>
    <w:rsid w:val="00142686"/>
    <w:rsid w:val="0015023F"/>
    <w:rsid w:val="00152603"/>
    <w:rsid w:val="00154674"/>
    <w:rsid w:val="00162DE8"/>
    <w:rsid w:val="00165CDA"/>
    <w:rsid w:val="001709D2"/>
    <w:rsid w:val="001714F9"/>
    <w:rsid w:val="00171604"/>
    <w:rsid w:val="00171BFF"/>
    <w:rsid w:val="00174DEB"/>
    <w:rsid w:val="00180345"/>
    <w:rsid w:val="00182087"/>
    <w:rsid w:val="00182CD0"/>
    <w:rsid w:val="001948CC"/>
    <w:rsid w:val="0019654F"/>
    <w:rsid w:val="001A12BB"/>
    <w:rsid w:val="001A4170"/>
    <w:rsid w:val="001C242E"/>
    <w:rsid w:val="001C5B01"/>
    <w:rsid w:val="001D1109"/>
    <w:rsid w:val="001D4BC9"/>
    <w:rsid w:val="001D78DF"/>
    <w:rsid w:val="001E61ED"/>
    <w:rsid w:val="001F76F3"/>
    <w:rsid w:val="0020054A"/>
    <w:rsid w:val="0020141F"/>
    <w:rsid w:val="00210842"/>
    <w:rsid w:val="00215726"/>
    <w:rsid w:val="0022247F"/>
    <w:rsid w:val="002225FA"/>
    <w:rsid w:val="002227B1"/>
    <w:rsid w:val="00231503"/>
    <w:rsid w:val="0023310E"/>
    <w:rsid w:val="002338AA"/>
    <w:rsid w:val="00235CA2"/>
    <w:rsid w:val="0023616E"/>
    <w:rsid w:val="0023779B"/>
    <w:rsid w:val="00244DF2"/>
    <w:rsid w:val="002456D7"/>
    <w:rsid w:val="0025012F"/>
    <w:rsid w:val="00263238"/>
    <w:rsid w:val="002638B6"/>
    <w:rsid w:val="00264494"/>
    <w:rsid w:val="0027239E"/>
    <w:rsid w:val="00276904"/>
    <w:rsid w:val="00283113"/>
    <w:rsid w:val="0028764E"/>
    <w:rsid w:val="00291A21"/>
    <w:rsid w:val="00294D5D"/>
    <w:rsid w:val="0029685C"/>
    <w:rsid w:val="002A21F7"/>
    <w:rsid w:val="002A27BD"/>
    <w:rsid w:val="002A3A58"/>
    <w:rsid w:val="002A4EE1"/>
    <w:rsid w:val="002A7F9C"/>
    <w:rsid w:val="002C1CC0"/>
    <w:rsid w:val="002C3234"/>
    <w:rsid w:val="002C6AB4"/>
    <w:rsid w:val="002D32DF"/>
    <w:rsid w:val="002D6FBF"/>
    <w:rsid w:val="002D743F"/>
    <w:rsid w:val="002E3DE7"/>
    <w:rsid w:val="002F23AC"/>
    <w:rsid w:val="002F2F61"/>
    <w:rsid w:val="002F2F66"/>
    <w:rsid w:val="002F34BE"/>
    <w:rsid w:val="002F5AE3"/>
    <w:rsid w:val="00305A07"/>
    <w:rsid w:val="0031094B"/>
    <w:rsid w:val="003154FB"/>
    <w:rsid w:val="00315EF1"/>
    <w:rsid w:val="00317C36"/>
    <w:rsid w:val="003208E8"/>
    <w:rsid w:val="00321FA9"/>
    <w:rsid w:val="003248F3"/>
    <w:rsid w:val="00327C32"/>
    <w:rsid w:val="003314CE"/>
    <w:rsid w:val="00337BD2"/>
    <w:rsid w:val="00342651"/>
    <w:rsid w:val="0034353C"/>
    <w:rsid w:val="003509C3"/>
    <w:rsid w:val="003564BA"/>
    <w:rsid w:val="00363231"/>
    <w:rsid w:val="0036369D"/>
    <w:rsid w:val="003711E7"/>
    <w:rsid w:val="003717F0"/>
    <w:rsid w:val="003816C4"/>
    <w:rsid w:val="003841FC"/>
    <w:rsid w:val="003867E9"/>
    <w:rsid w:val="00396855"/>
    <w:rsid w:val="00397D70"/>
    <w:rsid w:val="003A0001"/>
    <w:rsid w:val="003A3F4A"/>
    <w:rsid w:val="003A4FA6"/>
    <w:rsid w:val="003B3DB4"/>
    <w:rsid w:val="003C4D3B"/>
    <w:rsid w:val="003C5931"/>
    <w:rsid w:val="003E6F7C"/>
    <w:rsid w:val="003F000A"/>
    <w:rsid w:val="003F3071"/>
    <w:rsid w:val="003F590B"/>
    <w:rsid w:val="00400863"/>
    <w:rsid w:val="004067F9"/>
    <w:rsid w:val="00426D0B"/>
    <w:rsid w:val="0042700D"/>
    <w:rsid w:val="0043411C"/>
    <w:rsid w:val="00441F9F"/>
    <w:rsid w:val="00443F58"/>
    <w:rsid w:val="00447470"/>
    <w:rsid w:val="004530F4"/>
    <w:rsid w:val="00453205"/>
    <w:rsid w:val="004541C1"/>
    <w:rsid w:val="0045528F"/>
    <w:rsid w:val="00474265"/>
    <w:rsid w:val="00476A07"/>
    <w:rsid w:val="00496F21"/>
    <w:rsid w:val="00497392"/>
    <w:rsid w:val="0049739A"/>
    <w:rsid w:val="004A10D4"/>
    <w:rsid w:val="004B11FB"/>
    <w:rsid w:val="004B2805"/>
    <w:rsid w:val="004B2F02"/>
    <w:rsid w:val="004B36B5"/>
    <w:rsid w:val="004B468B"/>
    <w:rsid w:val="004C73D1"/>
    <w:rsid w:val="004E0902"/>
    <w:rsid w:val="004F0312"/>
    <w:rsid w:val="004F1E8B"/>
    <w:rsid w:val="004F5644"/>
    <w:rsid w:val="005048C5"/>
    <w:rsid w:val="00507605"/>
    <w:rsid w:val="0051011B"/>
    <w:rsid w:val="0051394F"/>
    <w:rsid w:val="00516CFA"/>
    <w:rsid w:val="00522E5C"/>
    <w:rsid w:val="00532908"/>
    <w:rsid w:val="005372A2"/>
    <w:rsid w:val="00560304"/>
    <w:rsid w:val="005627F5"/>
    <w:rsid w:val="00563E5B"/>
    <w:rsid w:val="00580FAA"/>
    <w:rsid w:val="00581060"/>
    <w:rsid w:val="0058368F"/>
    <w:rsid w:val="0059123D"/>
    <w:rsid w:val="005966EF"/>
    <w:rsid w:val="00597EDA"/>
    <w:rsid w:val="005A5F19"/>
    <w:rsid w:val="005A711A"/>
    <w:rsid w:val="005B142B"/>
    <w:rsid w:val="005B328C"/>
    <w:rsid w:val="005B5615"/>
    <w:rsid w:val="005B63BE"/>
    <w:rsid w:val="005B6DF0"/>
    <w:rsid w:val="005C2B2E"/>
    <w:rsid w:val="005C2E76"/>
    <w:rsid w:val="005C331D"/>
    <w:rsid w:val="005D3300"/>
    <w:rsid w:val="005D4A8E"/>
    <w:rsid w:val="005E09A8"/>
    <w:rsid w:val="005E181D"/>
    <w:rsid w:val="005E2054"/>
    <w:rsid w:val="005E23B8"/>
    <w:rsid w:val="005E6148"/>
    <w:rsid w:val="0060082E"/>
    <w:rsid w:val="00607380"/>
    <w:rsid w:val="006129D1"/>
    <w:rsid w:val="00614CA6"/>
    <w:rsid w:val="00630432"/>
    <w:rsid w:val="00640D19"/>
    <w:rsid w:val="00640E34"/>
    <w:rsid w:val="006415E9"/>
    <w:rsid w:val="00643871"/>
    <w:rsid w:val="006538DA"/>
    <w:rsid w:val="006549FD"/>
    <w:rsid w:val="00663341"/>
    <w:rsid w:val="00663B57"/>
    <w:rsid w:val="0066456E"/>
    <w:rsid w:val="0066574D"/>
    <w:rsid w:val="00680BFF"/>
    <w:rsid w:val="00683159"/>
    <w:rsid w:val="0068368B"/>
    <w:rsid w:val="00693407"/>
    <w:rsid w:val="00694FD0"/>
    <w:rsid w:val="00697F17"/>
    <w:rsid w:val="006A1B09"/>
    <w:rsid w:val="006A3657"/>
    <w:rsid w:val="006A777B"/>
    <w:rsid w:val="006B32F7"/>
    <w:rsid w:val="006B3E12"/>
    <w:rsid w:val="006C59FD"/>
    <w:rsid w:val="006C6CF8"/>
    <w:rsid w:val="006D6303"/>
    <w:rsid w:val="006E4303"/>
    <w:rsid w:val="006E6271"/>
    <w:rsid w:val="006F3CDA"/>
    <w:rsid w:val="006F49E3"/>
    <w:rsid w:val="007102CE"/>
    <w:rsid w:val="00715015"/>
    <w:rsid w:val="00722A45"/>
    <w:rsid w:val="00726481"/>
    <w:rsid w:val="007357D3"/>
    <w:rsid w:val="00735A3F"/>
    <w:rsid w:val="0073773A"/>
    <w:rsid w:val="0074084E"/>
    <w:rsid w:val="00743471"/>
    <w:rsid w:val="00744A9D"/>
    <w:rsid w:val="0075049A"/>
    <w:rsid w:val="00750CE8"/>
    <w:rsid w:val="00752441"/>
    <w:rsid w:val="007531F0"/>
    <w:rsid w:val="007675C6"/>
    <w:rsid w:val="0078022B"/>
    <w:rsid w:val="00795365"/>
    <w:rsid w:val="007962B8"/>
    <w:rsid w:val="007B4243"/>
    <w:rsid w:val="007B4476"/>
    <w:rsid w:val="007C0C17"/>
    <w:rsid w:val="007C353B"/>
    <w:rsid w:val="007C3D74"/>
    <w:rsid w:val="007C40DC"/>
    <w:rsid w:val="007D2276"/>
    <w:rsid w:val="007D37DA"/>
    <w:rsid w:val="007D5B82"/>
    <w:rsid w:val="007E02E3"/>
    <w:rsid w:val="007E544E"/>
    <w:rsid w:val="008002A8"/>
    <w:rsid w:val="00800E45"/>
    <w:rsid w:val="008023D4"/>
    <w:rsid w:val="00805891"/>
    <w:rsid w:val="00807458"/>
    <w:rsid w:val="008115B4"/>
    <w:rsid w:val="00811F23"/>
    <w:rsid w:val="00812021"/>
    <w:rsid w:val="0081289A"/>
    <w:rsid w:val="008266CC"/>
    <w:rsid w:val="00832AD1"/>
    <w:rsid w:val="00833165"/>
    <w:rsid w:val="00837234"/>
    <w:rsid w:val="00840FA3"/>
    <w:rsid w:val="00846429"/>
    <w:rsid w:val="00855226"/>
    <w:rsid w:val="00862180"/>
    <w:rsid w:val="0086612B"/>
    <w:rsid w:val="008661C7"/>
    <w:rsid w:val="00866F2C"/>
    <w:rsid w:val="00870760"/>
    <w:rsid w:val="008709ED"/>
    <w:rsid w:val="00880E51"/>
    <w:rsid w:val="00885E8F"/>
    <w:rsid w:val="0088685D"/>
    <w:rsid w:val="00893389"/>
    <w:rsid w:val="00893A0E"/>
    <w:rsid w:val="00895BC1"/>
    <w:rsid w:val="0089656E"/>
    <w:rsid w:val="008A4B70"/>
    <w:rsid w:val="008A4F89"/>
    <w:rsid w:val="008A60AE"/>
    <w:rsid w:val="008B1FFA"/>
    <w:rsid w:val="008B2722"/>
    <w:rsid w:val="008B5045"/>
    <w:rsid w:val="008B6A26"/>
    <w:rsid w:val="008C5251"/>
    <w:rsid w:val="008D072F"/>
    <w:rsid w:val="008D2575"/>
    <w:rsid w:val="008F1687"/>
    <w:rsid w:val="008F25EB"/>
    <w:rsid w:val="00901111"/>
    <w:rsid w:val="00901112"/>
    <w:rsid w:val="00901DC8"/>
    <w:rsid w:val="0090364D"/>
    <w:rsid w:val="009119AB"/>
    <w:rsid w:val="009168CE"/>
    <w:rsid w:val="00922414"/>
    <w:rsid w:val="009261FA"/>
    <w:rsid w:val="009265B1"/>
    <w:rsid w:val="009332BC"/>
    <w:rsid w:val="00941F86"/>
    <w:rsid w:val="00943805"/>
    <w:rsid w:val="00945D48"/>
    <w:rsid w:val="00947CEB"/>
    <w:rsid w:val="00951597"/>
    <w:rsid w:val="00952775"/>
    <w:rsid w:val="00957239"/>
    <w:rsid w:val="009613A0"/>
    <w:rsid w:val="00964D07"/>
    <w:rsid w:val="0097462C"/>
    <w:rsid w:val="00974763"/>
    <w:rsid w:val="009857F0"/>
    <w:rsid w:val="00985D8A"/>
    <w:rsid w:val="00992C37"/>
    <w:rsid w:val="00994F0E"/>
    <w:rsid w:val="009963D2"/>
    <w:rsid w:val="009A4B16"/>
    <w:rsid w:val="009A7D08"/>
    <w:rsid w:val="009B4803"/>
    <w:rsid w:val="009B4CE7"/>
    <w:rsid w:val="009B663F"/>
    <w:rsid w:val="009C4ACC"/>
    <w:rsid w:val="009C53C2"/>
    <w:rsid w:val="009C6990"/>
    <w:rsid w:val="009E2B57"/>
    <w:rsid w:val="009E54A6"/>
    <w:rsid w:val="009E734C"/>
    <w:rsid w:val="009F39B8"/>
    <w:rsid w:val="009F3A9C"/>
    <w:rsid w:val="009F69AF"/>
    <w:rsid w:val="00A02928"/>
    <w:rsid w:val="00A134C2"/>
    <w:rsid w:val="00A15822"/>
    <w:rsid w:val="00A208D7"/>
    <w:rsid w:val="00A21BB3"/>
    <w:rsid w:val="00A25659"/>
    <w:rsid w:val="00A325F5"/>
    <w:rsid w:val="00A46FC5"/>
    <w:rsid w:val="00A51419"/>
    <w:rsid w:val="00A55FA0"/>
    <w:rsid w:val="00A63726"/>
    <w:rsid w:val="00A64658"/>
    <w:rsid w:val="00A64F88"/>
    <w:rsid w:val="00A7084C"/>
    <w:rsid w:val="00A71D51"/>
    <w:rsid w:val="00A71F0A"/>
    <w:rsid w:val="00A76C2C"/>
    <w:rsid w:val="00A9015A"/>
    <w:rsid w:val="00A90384"/>
    <w:rsid w:val="00A90FBC"/>
    <w:rsid w:val="00A912ED"/>
    <w:rsid w:val="00A96168"/>
    <w:rsid w:val="00A961D5"/>
    <w:rsid w:val="00AA2EFA"/>
    <w:rsid w:val="00AB56FD"/>
    <w:rsid w:val="00AC6955"/>
    <w:rsid w:val="00AD7E9A"/>
    <w:rsid w:val="00AE4CDF"/>
    <w:rsid w:val="00AE518E"/>
    <w:rsid w:val="00AE564C"/>
    <w:rsid w:val="00AF1939"/>
    <w:rsid w:val="00AF3C7B"/>
    <w:rsid w:val="00AF4DAB"/>
    <w:rsid w:val="00B01ABE"/>
    <w:rsid w:val="00B02DC7"/>
    <w:rsid w:val="00B03E2D"/>
    <w:rsid w:val="00B04AF6"/>
    <w:rsid w:val="00B05BE5"/>
    <w:rsid w:val="00B115A7"/>
    <w:rsid w:val="00B14437"/>
    <w:rsid w:val="00B27963"/>
    <w:rsid w:val="00B32667"/>
    <w:rsid w:val="00B340C4"/>
    <w:rsid w:val="00B369ED"/>
    <w:rsid w:val="00B41665"/>
    <w:rsid w:val="00B43B05"/>
    <w:rsid w:val="00B5663F"/>
    <w:rsid w:val="00B57021"/>
    <w:rsid w:val="00B602DD"/>
    <w:rsid w:val="00B66AC4"/>
    <w:rsid w:val="00B7144A"/>
    <w:rsid w:val="00B77CBE"/>
    <w:rsid w:val="00B81629"/>
    <w:rsid w:val="00B84DB8"/>
    <w:rsid w:val="00B863C3"/>
    <w:rsid w:val="00B86695"/>
    <w:rsid w:val="00B879B6"/>
    <w:rsid w:val="00B92961"/>
    <w:rsid w:val="00B93B47"/>
    <w:rsid w:val="00B95D91"/>
    <w:rsid w:val="00B96D36"/>
    <w:rsid w:val="00BA5457"/>
    <w:rsid w:val="00BA5A50"/>
    <w:rsid w:val="00BA74A9"/>
    <w:rsid w:val="00BB43DB"/>
    <w:rsid w:val="00BB7826"/>
    <w:rsid w:val="00BC2DB3"/>
    <w:rsid w:val="00BE5325"/>
    <w:rsid w:val="00BE58C7"/>
    <w:rsid w:val="00BF6D6E"/>
    <w:rsid w:val="00C02679"/>
    <w:rsid w:val="00C03A93"/>
    <w:rsid w:val="00C065A4"/>
    <w:rsid w:val="00C1070F"/>
    <w:rsid w:val="00C135D4"/>
    <w:rsid w:val="00C14134"/>
    <w:rsid w:val="00C14C1D"/>
    <w:rsid w:val="00C26632"/>
    <w:rsid w:val="00C2685F"/>
    <w:rsid w:val="00C308F1"/>
    <w:rsid w:val="00C329D7"/>
    <w:rsid w:val="00C3564E"/>
    <w:rsid w:val="00C36F8E"/>
    <w:rsid w:val="00C371D8"/>
    <w:rsid w:val="00C57F57"/>
    <w:rsid w:val="00C71BB9"/>
    <w:rsid w:val="00C7415E"/>
    <w:rsid w:val="00C74FE2"/>
    <w:rsid w:val="00C76654"/>
    <w:rsid w:val="00C80326"/>
    <w:rsid w:val="00C92A00"/>
    <w:rsid w:val="00CA29C3"/>
    <w:rsid w:val="00CB5538"/>
    <w:rsid w:val="00CD0545"/>
    <w:rsid w:val="00CD0816"/>
    <w:rsid w:val="00CD1420"/>
    <w:rsid w:val="00CE1084"/>
    <w:rsid w:val="00CE2491"/>
    <w:rsid w:val="00CE70D3"/>
    <w:rsid w:val="00CF1792"/>
    <w:rsid w:val="00D00F91"/>
    <w:rsid w:val="00D01054"/>
    <w:rsid w:val="00D019B7"/>
    <w:rsid w:val="00D023F5"/>
    <w:rsid w:val="00D02CAF"/>
    <w:rsid w:val="00D02D91"/>
    <w:rsid w:val="00D04094"/>
    <w:rsid w:val="00D16F70"/>
    <w:rsid w:val="00D210B5"/>
    <w:rsid w:val="00D25DA2"/>
    <w:rsid w:val="00D468FD"/>
    <w:rsid w:val="00D528DE"/>
    <w:rsid w:val="00D555EA"/>
    <w:rsid w:val="00D64C88"/>
    <w:rsid w:val="00D70334"/>
    <w:rsid w:val="00D70B3F"/>
    <w:rsid w:val="00D71933"/>
    <w:rsid w:val="00D722B8"/>
    <w:rsid w:val="00D8099B"/>
    <w:rsid w:val="00D82CC4"/>
    <w:rsid w:val="00D86719"/>
    <w:rsid w:val="00D86AED"/>
    <w:rsid w:val="00D93F96"/>
    <w:rsid w:val="00D941BF"/>
    <w:rsid w:val="00D978B3"/>
    <w:rsid w:val="00DA589E"/>
    <w:rsid w:val="00DB3820"/>
    <w:rsid w:val="00DB47A7"/>
    <w:rsid w:val="00DC3C7F"/>
    <w:rsid w:val="00DC4BDE"/>
    <w:rsid w:val="00DC635F"/>
    <w:rsid w:val="00DD2424"/>
    <w:rsid w:val="00DD4B91"/>
    <w:rsid w:val="00DD59BE"/>
    <w:rsid w:val="00DE44DA"/>
    <w:rsid w:val="00DE7E57"/>
    <w:rsid w:val="00DF2D51"/>
    <w:rsid w:val="00DF5303"/>
    <w:rsid w:val="00E0168B"/>
    <w:rsid w:val="00E12812"/>
    <w:rsid w:val="00E17ABA"/>
    <w:rsid w:val="00E2776B"/>
    <w:rsid w:val="00E30464"/>
    <w:rsid w:val="00E35FFC"/>
    <w:rsid w:val="00E5098A"/>
    <w:rsid w:val="00E51E8C"/>
    <w:rsid w:val="00E57F8A"/>
    <w:rsid w:val="00E6356E"/>
    <w:rsid w:val="00E80A0E"/>
    <w:rsid w:val="00E8359E"/>
    <w:rsid w:val="00E97CD8"/>
    <w:rsid w:val="00EA34DC"/>
    <w:rsid w:val="00EB00BF"/>
    <w:rsid w:val="00EB0C6C"/>
    <w:rsid w:val="00EB19E5"/>
    <w:rsid w:val="00EB4F8E"/>
    <w:rsid w:val="00EB62CC"/>
    <w:rsid w:val="00EB6924"/>
    <w:rsid w:val="00EC1018"/>
    <w:rsid w:val="00EC12ED"/>
    <w:rsid w:val="00EC504A"/>
    <w:rsid w:val="00EC506A"/>
    <w:rsid w:val="00ED0078"/>
    <w:rsid w:val="00EE34B5"/>
    <w:rsid w:val="00EF234E"/>
    <w:rsid w:val="00EF4E21"/>
    <w:rsid w:val="00EF5EAB"/>
    <w:rsid w:val="00EF6587"/>
    <w:rsid w:val="00EF788B"/>
    <w:rsid w:val="00EF7B45"/>
    <w:rsid w:val="00EF7D45"/>
    <w:rsid w:val="00F21055"/>
    <w:rsid w:val="00F21537"/>
    <w:rsid w:val="00F220AB"/>
    <w:rsid w:val="00F239AA"/>
    <w:rsid w:val="00F252D6"/>
    <w:rsid w:val="00F315CF"/>
    <w:rsid w:val="00F32634"/>
    <w:rsid w:val="00F34F48"/>
    <w:rsid w:val="00F411DE"/>
    <w:rsid w:val="00F44DBF"/>
    <w:rsid w:val="00F51A93"/>
    <w:rsid w:val="00F647BD"/>
    <w:rsid w:val="00F674D0"/>
    <w:rsid w:val="00F747E4"/>
    <w:rsid w:val="00F80E96"/>
    <w:rsid w:val="00F91F78"/>
    <w:rsid w:val="00F92058"/>
    <w:rsid w:val="00FA401C"/>
    <w:rsid w:val="00FB0C1F"/>
    <w:rsid w:val="00FC3187"/>
    <w:rsid w:val="00FC4269"/>
    <w:rsid w:val="00FC651A"/>
    <w:rsid w:val="00FE1154"/>
    <w:rsid w:val="00FF0AF6"/>
    <w:rsid w:val="00FF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E0CB4-AD6E-43C5-B971-162A7B1E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rdtekst">
    <w:name w:val="Body Text"/>
    <w:basedOn w:val="Normal"/>
    <w:link w:val="BrdtekstTegn"/>
    <w:uiPriority w:val="99"/>
    <w:unhideWhenUsed/>
    <w:rsid w:val="005048C5"/>
    <w:rPr>
      <w:sz w:val="12"/>
    </w:rPr>
  </w:style>
  <w:style w:type="character" w:customStyle="1" w:styleId="BrdtekstTegn">
    <w:name w:val="Brødtekst Tegn"/>
    <w:basedOn w:val="Standardskrifttypeiafsnit"/>
    <w:link w:val="Brdtekst"/>
    <w:uiPriority w:val="99"/>
    <w:rsid w:val="005048C5"/>
    <w:rPr>
      <w:sz w:val="12"/>
    </w:rPr>
  </w:style>
  <w:style w:type="paragraph" w:styleId="Brdtekst2">
    <w:name w:val="Body Text 2"/>
    <w:basedOn w:val="Normal"/>
    <w:link w:val="Brdtekst2Tegn"/>
    <w:uiPriority w:val="99"/>
    <w:unhideWhenUsed/>
    <w:rsid w:val="00922414"/>
    <w:pPr>
      <w:jc w:val="center"/>
    </w:pPr>
    <w:rPr>
      <w:sz w:val="12"/>
      <w:szCs w:val="12"/>
    </w:rPr>
  </w:style>
  <w:style w:type="character" w:customStyle="1" w:styleId="Brdtekst2Tegn">
    <w:name w:val="Brødtekst 2 Tegn"/>
    <w:basedOn w:val="Standardskrifttypeiafsnit"/>
    <w:link w:val="Brdtekst2"/>
    <w:uiPriority w:val="99"/>
    <w:rsid w:val="00922414"/>
    <w:rPr>
      <w:sz w:val="12"/>
      <w:szCs w:val="12"/>
    </w:rPr>
  </w:style>
  <w:style w:type="paragraph" w:styleId="Brdtekst3">
    <w:name w:val="Body Text 3"/>
    <w:basedOn w:val="Normal"/>
    <w:link w:val="Brdtekst3Tegn"/>
    <w:uiPriority w:val="99"/>
    <w:unhideWhenUsed/>
    <w:rsid w:val="0029685C"/>
    <w:pPr>
      <w:jc w:val="center"/>
    </w:pPr>
    <w:rPr>
      <w:sz w:val="14"/>
      <w:szCs w:val="12"/>
    </w:rPr>
  </w:style>
  <w:style w:type="character" w:customStyle="1" w:styleId="Brdtekst3Tegn">
    <w:name w:val="Brødtekst 3 Tegn"/>
    <w:basedOn w:val="Standardskrifttypeiafsnit"/>
    <w:link w:val="Brdtekst3"/>
    <w:uiPriority w:val="99"/>
    <w:rsid w:val="0029685C"/>
    <w:rPr>
      <w:sz w:val="14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C46310-E441-446D-9141-14F296B16CC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a-DK"/>
        </a:p>
      </dgm:t>
    </dgm:pt>
    <dgm:pt modelId="{01E82451-3A60-4C81-B37A-10DA101EABE9}">
      <dgm:prSet phldrT="[Tekst]"/>
      <dgm:spPr>
        <a:solidFill>
          <a:schemeClr val="accent6"/>
        </a:solidFill>
      </dgm:spPr>
      <dgm:t>
        <a:bodyPr/>
        <a:lstStyle/>
        <a:p>
          <a:r>
            <a:rPr lang="da-DK">
              <a:solidFill>
                <a:sysClr val="windowText" lastClr="000000"/>
              </a:solidFill>
            </a:rPr>
            <a:t>Borger skal indlægges eller til ambulant behandling</a:t>
          </a:r>
        </a:p>
      </dgm:t>
    </dgm:pt>
    <dgm:pt modelId="{90A3A60A-2F95-4B41-9FB5-78B10967719C}" type="parTrans" cxnId="{90CCDAFD-0D32-45B0-B953-798A6DD139C6}">
      <dgm:prSet/>
      <dgm:spPr/>
      <dgm:t>
        <a:bodyPr/>
        <a:lstStyle/>
        <a:p>
          <a:endParaRPr lang="da-DK"/>
        </a:p>
      </dgm:t>
    </dgm:pt>
    <dgm:pt modelId="{486C38A2-6CF6-4FDA-8B9C-1B7E9F1B2190}" type="sibTrans" cxnId="{90CCDAFD-0D32-45B0-B953-798A6DD139C6}">
      <dgm:prSet/>
      <dgm:spPr/>
      <dgm:t>
        <a:bodyPr/>
        <a:lstStyle/>
        <a:p>
          <a:endParaRPr lang="da-DK"/>
        </a:p>
      </dgm:t>
    </dgm:pt>
    <dgm:pt modelId="{F369BB30-5B48-4E93-B084-9F5F043E45B7}">
      <dgm:prSet phldrT="[Tekst]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da-DK">
              <a:solidFill>
                <a:sysClr val="windowText" lastClr="000000"/>
              </a:solidFill>
            </a:rPr>
            <a:t>Kommunen vurderer, at borgeren ikke har behov for ledsagelse. Ledsageraftalen anvendes ikke</a:t>
          </a:r>
        </a:p>
      </dgm:t>
    </dgm:pt>
    <dgm:pt modelId="{459A36CF-9B23-45AD-ADCB-1AF446E13D66}" type="parTrans" cxnId="{5CB95D8C-5ACB-42AF-AAD2-DDF9A9F2554B}">
      <dgm:prSet/>
      <dgm:spPr/>
      <dgm:t>
        <a:bodyPr/>
        <a:lstStyle/>
        <a:p>
          <a:endParaRPr lang="da-DK"/>
        </a:p>
      </dgm:t>
    </dgm:pt>
    <dgm:pt modelId="{96C13249-9C7A-4400-83EB-D464848A14F4}" type="sibTrans" cxnId="{5CB95D8C-5ACB-42AF-AAD2-DDF9A9F2554B}">
      <dgm:prSet/>
      <dgm:spPr/>
      <dgm:t>
        <a:bodyPr/>
        <a:lstStyle/>
        <a:p>
          <a:endParaRPr lang="da-DK"/>
        </a:p>
      </dgm:t>
    </dgm:pt>
    <dgm:pt modelId="{7956B36F-0F07-4A5F-A84E-AA2CCE9BF8F8}">
      <dgm:prSet phldrT="[Tekst]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da-DK">
              <a:solidFill>
                <a:sysClr val="windowText" lastClr="000000"/>
              </a:solidFill>
            </a:rPr>
            <a:t>Kommunen vurderer, at borgeren har behov for ledsagelse.</a:t>
          </a:r>
        </a:p>
        <a:p>
          <a:r>
            <a:rPr lang="da-DK">
              <a:solidFill>
                <a:sysClr val="windowText" lastClr="000000"/>
              </a:solidFill>
            </a:rPr>
            <a:t>Kommunen kontakter senest dagen før aftalen den relevante afdeling pr. mail eller telefon og gør opmærksom på behovet for ledsagelse. </a:t>
          </a:r>
        </a:p>
        <a:p>
          <a:r>
            <a:rPr lang="da-DK">
              <a:solidFill>
                <a:sysClr val="windowText" lastClr="000000"/>
              </a:solidFill>
            </a:rPr>
            <a:t>Det er hospitalet, der forud for behandlingen afgør, om der er behov for ledsagelse eller ej</a:t>
          </a:r>
        </a:p>
      </dgm:t>
    </dgm:pt>
    <dgm:pt modelId="{73DF57FF-4260-4C38-86EE-20122C6D8229}" type="parTrans" cxnId="{9C44B3D4-290C-4EDD-88B4-BA5BE3231C83}">
      <dgm:prSet/>
      <dgm:spPr/>
      <dgm:t>
        <a:bodyPr/>
        <a:lstStyle/>
        <a:p>
          <a:endParaRPr lang="da-DK"/>
        </a:p>
      </dgm:t>
    </dgm:pt>
    <dgm:pt modelId="{AAA1B7B1-AFCE-4C1F-9FF6-2B6D52C6CF21}" type="sibTrans" cxnId="{9C44B3D4-290C-4EDD-88B4-BA5BE3231C83}">
      <dgm:prSet/>
      <dgm:spPr/>
      <dgm:t>
        <a:bodyPr/>
        <a:lstStyle/>
        <a:p>
          <a:endParaRPr lang="da-DK"/>
        </a:p>
      </dgm:t>
    </dgm:pt>
    <dgm:pt modelId="{A72C08E3-FD50-411E-B1A7-DE6136CDBAA8}">
      <dgm:prSet phldrT="[Tekst]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da-DK">
              <a:solidFill>
                <a:sysClr val="windowText" lastClr="000000"/>
              </a:solidFill>
            </a:rPr>
            <a:t>Kommunen vurderer, at borger har behov for ledsagelse men kan ikke stille en ledsager til rådighed. Ledsageraftalen anvendes ikke </a:t>
          </a:r>
        </a:p>
      </dgm:t>
    </dgm:pt>
    <dgm:pt modelId="{DD2570B6-3A12-42EC-88C1-E1CE33F85716}" type="parTrans" cxnId="{35D2192D-85D1-4430-B071-4D9D70AEE052}">
      <dgm:prSet/>
      <dgm:spPr/>
      <dgm:t>
        <a:bodyPr/>
        <a:lstStyle/>
        <a:p>
          <a:endParaRPr lang="da-DK"/>
        </a:p>
      </dgm:t>
    </dgm:pt>
    <dgm:pt modelId="{9A6CBD7E-7FAE-4534-8B99-C07C5A0164C6}" type="sibTrans" cxnId="{35D2192D-85D1-4430-B071-4D9D70AEE052}">
      <dgm:prSet/>
      <dgm:spPr/>
      <dgm:t>
        <a:bodyPr/>
        <a:lstStyle/>
        <a:p>
          <a:endParaRPr lang="da-DK"/>
        </a:p>
      </dgm:t>
    </dgm:pt>
    <dgm:pt modelId="{48B697E3-7D2A-44D0-BC17-90BF8B083592}">
      <dgm:prSet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da-DK">
              <a:solidFill>
                <a:sysClr val="windowText" lastClr="000000"/>
              </a:solidFill>
            </a:rPr>
            <a:t>Afdelingen vurderer, at der er behov for ledsagelse. Afdelingssygeplejersken indgår aftalen</a:t>
          </a:r>
        </a:p>
      </dgm:t>
    </dgm:pt>
    <dgm:pt modelId="{7BC92271-24C6-48E6-91C9-B71F084AAEEC}" type="parTrans" cxnId="{573CB278-DEB5-4AC6-AAA1-15B860D71ADF}">
      <dgm:prSet/>
      <dgm:spPr/>
      <dgm:t>
        <a:bodyPr/>
        <a:lstStyle/>
        <a:p>
          <a:endParaRPr lang="da-DK"/>
        </a:p>
      </dgm:t>
    </dgm:pt>
    <dgm:pt modelId="{BCB41FAE-1DD2-4496-8173-F728DE97C87B}" type="sibTrans" cxnId="{573CB278-DEB5-4AC6-AAA1-15B860D71ADF}">
      <dgm:prSet/>
      <dgm:spPr/>
      <dgm:t>
        <a:bodyPr/>
        <a:lstStyle/>
        <a:p>
          <a:endParaRPr lang="da-DK"/>
        </a:p>
      </dgm:t>
    </dgm:pt>
    <dgm:pt modelId="{8CB59287-5C38-46B0-BEA1-A1444E246112}">
      <dgm:prSet/>
      <dgm:spPr>
        <a:solidFill>
          <a:schemeClr val="accent6"/>
        </a:solidFill>
      </dgm:spPr>
      <dgm:t>
        <a:bodyPr/>
        <a:lstStyle/>
        <a:p>
          <a:r>
            <a:rPr lang="da-DK">
              <a:solidFill>
                <a:schemeClr val="tx1"/>
              </a:solidFill>
            </a:rPr>
            <a:t>Borger/værge giver samtykke til ledsagelse.</a:t>
          </a:r>
        </a:p>
        <a:p>
          <a:r>
            <a:rPr lang="da-DK">
              <a:solidFill>
                <a:schemeClr val="tx1"/>
              </a:solidFill>
            </a:rPr>
            <a:t>Afgives til hospitalet</a:t>
          </a:r>
        </a:p>
      </dgm:t>
    </dgm:pt>
    <dgm:pt modelId="{A1E9A1A2-7CB0-4C9B-8F3B-8C869D04B853}" type="parTrans" cxnId="{B9E0A278-E44E-4EFF-AF61-5DD0E7C64544}">
      <dgm:prSet/>
      <dgm:spPr/>
      <dgm:t>
        <a:bodyPr/>
        <a:lstStyle/>
        <a:p>
          <a:endParaRPr lang="da-DK"/>
        </a:p>
      </dgm:t>
    </dgm:pt>
    <dgm:pt modelId="{5198A175-45FA-4D0B-A6E7-51C263386ECD}" type="sibTrans" cxnId="{B9E0A278-E44E-4EFF-AF61-5DD0E7C64544}">
      <dgm:prSet/>
      <dgm:spPr/>
      <dgm:t>
        <a:bodyPr/>
        <a:lstStyle/>
        <a:p>
          <a:endParaRPr lang="da-DK"/>
        </a:p>
      </dgm:t>
    </dgm:pt>
    <dgm:pt modelId="{BD9B2DB3-F928-422E-872A-5DF9EE76DFF4}">
      <dgm:prSet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da-DK">
              <a:solidFill>
                <a:sysClr val="windowText" lastClr="000000"/>
              </a:solidFill>
            </a:rPr>
            <a:t>Afdelingen vurderer, at der ikke er behov for ledsagelse. Ledsageraftalen anvendes ikke</a:t>
          </a:r>
        </a:p>
      </dgm:t>
    </dgm:pt>
    <dgm:pt modelId="{CD576283-553F-4508-9DDE-EB1F718AF920}" type="parTrans" cxnId="{E4596EEA-1A1E-4E3B-A8C2-B212A2075369}">
      <dgm:prSet/>
      <dgm:spPr/>
      <dgm:t>
        <a:bodyPr/>
        <a:lstStyle/>
        <a:p>
          <a:endParaRPr lang="da-DK"/>
        </a:p>
      </dgm:t>
    </dgm:pt>
    <dgm:pt modelId="{EB4E0B5B-BE53-4219-99B8-0A65D69FC7DB}" type="sibTrans" cxnId="{E4596EEA-1A1E-4E3B-A8C2-B212A2075369}">
      <dgm:prSet/>
      <dgm:spPr/>
      <dgm:t>
        <a:bodyPr/>
        <a:lstStyle/>
        <a:p>
          <a:endParaRPr lang="da-DK"/>
        </a:p>
      </dgm:t>
    </dgm:pt>
    <dgm:pt modelId="{014DC89F-C9DC-440C-B203-D4B015EAC849}">
      <dgm:prSet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da-DK">
              <a:solidFill>
                <a:schemeClr val="tx1"/>
              </a:solidFill>
            </a:rPr>
            <a:t>Afdelingen udfylder standardkontrakten og sender den til kommunen (sikker mail eller lignende sikker metode)</a:t>
          </a:r>
        </a:p>
      </dgm:t>
    </dgm:pt>
    <dgm:pt modelId="{D2B78C03-E85B-4F34-A1AC-DAD182244C27}" type="parTrans" cxnId="{DE05EEC6-D09D-44FC-A21D-93AEBB3D5119}">
      <dgm:prSet/>
      <dgm:spPr/>
      <dgm:t>
        <a:bodyPr/>
        <a:lstStyle/>
        <a:p>
          <a:endParaRPr lang="da-DK"/>
        </a:p>
      </dgm:t>
    </dgm:pt>
    <dgm:pt modelId="{26D0D6C3-CDDD-4058-80FA-9221E24AB084}" type="sibTrans" cxnId="{DE05EEC6-D09D-44FC-A21D-93AEBB3D5119}">
      <dgm:prSet/>
      <dgm:spPr/>
      <dgm:t>
        <a:bodyPr/>
        <a:lstStyle/>
        <a:p>
          <a:endParaRPr lang="da-DK"/>
        </a:p>
      </dgm:t>
    </dgm:pt>
    <dgm:pt modelId="{B73D8F5F-0477-4EB8-8CD6-DEAF865E5AA2}">
      <dgm:prSet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da-DK">
              <a:solidFill>
                <a:schemeClr val="tx1"/>
              </a:solidFill>
            </a:rPr>
            <a:t>Kommunen underskriver og returnerer standardkontrakten til afdelingen (sikker mail eller lignende sikker metode)</a:t>
          </a:r>
        </a:p>
      </dgm:t>
    </dgm:pt>
    <dgm:pt modelId="{6C19B17D-8E4E-4CCB-85C9-7F06282CA0BB}" type="parTrans" cxnId="{11C6180C-C497-4FC6-9690-E27C6A5083E5}">
      <dgm:prSet/>
      <dgm:spPr/>
      <dgm:t>
        <a:bodyPr/>
        <a:lstStyle/>
        <a:p>
          <a:endParaRPr lang="da-DK"/>
        </a:p>
      </dgm:t>
    </dgm:pt>
    <dgm:pt modelId="{F6DD1A14-E87F-4BD1-B80F-36F2D55A1813}" type="sibTrans" cxnId="{11C6180C-C497-4FC6-9690-E27C6A5083E5}">
      <dgm:prSet/>
      <dgm:spPr/>
      <dgm:t>
        <a:bodyPr/>
        <a:lstStyle/>
        <a:p>
          <a:endParaRPr lang="da-DK"/>
        </a:p>
      </dgm:t>
    </dgm:pt>
    <dgm:pt modelId="{6F8E1941-51F7-452D-AE7E-F2DF0F77B4EA}">
      <dgm:prSet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da-DK">
              <a:solidFill>
                <a:schemeClr val="tx1"/>
              </a:solidFill>
            </a:rPr>
            <a:t>Afdelingen scanner den underskrevne kontrakt ind i patientens journal under "Arkiv" </a:t>
          </a:r>
        </a:p>
      </dgm:t>
    </dgm:pt>
    <dgm:pt modelId="{57733E7F-8A45-4C79-B7B1-4205EC3AF957}" type="parTrans" cxnId="{E9899AC8-7502-457A-9E91-BE1816C9DCE9}">
      <dgm:prSet/>
      <dgm:spPr/>
      <dgm:t>
        <a:bodyPr/>
        <a:lstStyle/>
        <a:p>
          <a:endParaRPr lang="da-DK"/>
        </a:p>
      </dgm:t>
    </dgm:pt>
    <dgm:pt modelId="{5192E095-E9EA-4F1D-AB05-BE41714B691B}" type="sibTrans" cxnId="{E9899AC8-7502-457A-9E91-BE1816C9DCE9}">
      <dgm:prSet/>
      <dgm:spPr/>
      <dgm:t>
        <a:bodyPr/>
        <a:lstStyle/>
        <a:p>
          <a:endParaRPr lang="da-DK"/>
        </a:p>
      </dgm:t>
    </dgm:pt>
    <dgm:pt modelId="{2897DC16-CEB8-47AE-A14F-6A5D57FFD468}">
      <dgm:prSet/>
      <dgm:spPr>
        <a:solidFill>
          <a:schemeClr val="accent6"/>
        </a:solidFill>
      </dgm:spPr>
      <dgm:t>
        <a:bodyPr/>
        <a:lstStyle/>
        <a:p>
          <a:r>
            <a:rPr lang="da-DK">
              <a:solidFill>
                <a:schemeClr val="tx1"/>
              </a:solidFill>
            </a:rPr>
            <a:t>Patientforløbet, hvor der er aftalt ledsagelse, afsluttes</a:t>
          </a:r>
        </a:p>
      </dgm:t>
    </dgm:pt>
    <dgm:pt modelId="{FF68BCD6-BC6B-4051-A9B6-8341149EE058}" type="parTrans" cxnId="{B10074A5-1E4F-4177-B691-650AAD8F7F9A}">
      <dgm:prSet/>
      <dgm:spPr/>
      <dgm:t>
        <a:bodyPr/>
        <a:lstStyle/>
        <a:p>
          <a:endParaRPr lang="da-DK"/>
        </a:p>
      </dgm:t>
    </dgm:pt>
    <dgm:pt modelId="{8641A8CF-D2CC-4CD9-A7C6-2A1C12DBE228}" type="sibTrans" cxnId="{B10074A5-1E4F-4177-B691-650AAD8F7F9A}">
      <dgm:prSet/>
      <dgm:spPr/>
      <dgm:t>
        <a:bodyPr/>
        <a:lstStyle/>
        <a:p>
          <a:endParaRPr lang="da-DK"/>
        </a:p>
      </dgm:t>
    </dgm:pt>
    <dgm:pt modelId="{3295DF29-03CA-40A3-970F-E43F04F6AE17}">
      <dgm:prSet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da-DK">
              <a:solidFill>
                <a:schemeClr val="tx1"/>
              </a:solidFill>
            </a:rPr>
            <a:t>Kommunen opgør timeforbrug og øvrige udgifter på Blanket til afregning og sender en elektronisk faktura vedhæftet Blanket til afregning samt evt. P-billet</a:t>
          </a:r>
          <a:endParaRPr lang="da-DK"/>
        </a:p>
      </dgm:t>
    </dgm:pt>
    <dgm:pt modelId="{B0638BB8-49AB-4CBC-BEDE-15EE4370B6EA}" type="parTrans" cxnId="{A88591D9-580F-49EE-BA38-177B781C385E}">
      <dgm:prSet/>
      <dgm:spPr/>
      <dgm:t>
        <a:bodyPr/>
        <a:lstStyle/>
        <a:p>
          <a:endParaRPr lang="da-DK"/>
        </a:p>
      </dgm:t>
    </dgm:pt>
    <dgm:pt modelId="{85BD03E4-6A68-4CD3-953D-09204BF8A28A}" type="sibTrans" cxnId="{A88591D9-580F-49EE-BA38-177B781C385E}">
      <dgm:prSet/>
      <dgm:spPr/>
      <dgm:t>
        <a:bodyPr/>
        <a:lstStyle/>
        <a:p>
          <a:endParaRPr lang="da-DK"/>
        </a:p>
      </dgm:t>
    </dgm:pt>
    <dgm:pt modelId="{AAB393C8-82CD-455A-BC42-B643E72A7BEE}">
      <dgm:prSet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da-DK">
              <a:solidFill>
                <a:schemeClr val="tx1"/>
              </a:solidFill>
            </a:rPr>
            <a:t>Hospitalet betaler for ledsagelsen</a:t>
          </a:r>
        </a:p>
      </dgm:t>
    </dgm:pt>
    <dgm:pt modelId="{8EDF59CF-E8E8-4947-A0BD-ABD8967410FD}" type="parTrans" cxnId="{6652A571-AA90-4AF7-A492-240AED60011B}">
      <dgm:prSet/>
      <dgm:spPr/>
      <dgm:t>
        <a:bodyPr/>
        <a:lstStyle/>
        <a:p>
          <a:endParaRPr lang="da-DK"/>
        </a:p>
      </dgm:t>
    </dgm:pt>
    <dgm:pt modelId="{EA748D3A-3CC5-4DC3-B127-997A0E31859F}" type="sibTrans" cxnId="{6652A571-AA90-4AF7-A492-240AED60011B}">
      <dgm:prSet/>
      <dgm:spPr/>
      <dgm:t>
        <a:bodyPr/>
        <a:lstStyle/>
        <a:p>
          <a:endParaRPr lang="da-DK"/>
        </a:p>
      </dgm:t>
    </dgm:pt>
    <dgm:pt modelId="{A0137616-288E-49E1-8CB1-9677D3DA5E13}" type="pres">
      <dgm:prSet presAssocID="{33C46310-E441-446D-9141-14F296B16CC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da-DK"/>
        </a:p>
      </dgm:t>
    </dgm:pt>
    <dgm:pt modelId="{330832D6-2062-4741-A9AC-1FCDE8DE19C0}" type="pres">
      <dgm:prSet presAssocID="{01E82451-3A60-4C81-B37A-10DA101EABE9}" presName="hierRoot1" presStyleCnt="0">
        <dgm:presLayoutVars>
          <dgm:hierBranch val="init"/>
        </dgm:presLayoutVars>
      </dgm:prSet>
      <dgm:spPr/>
    </dgm:pt>
    <dgm:pt modelId="{A853F78F-6D68-4955-BDD5-97A263FD2278}" type="pres">
      <dgm:prSet presAssocID="{01E82451-3A60-4C81-B37A-10DA101EABE9}" presName="rootComposite1" presStyleCnt="0"/>
      <dgm:spPr/>
    </dgm:pt>
    <dgm:pt modelId="{ADA0751C-5A4B-4498-B4B2-7CAC43AF595A}" type="pres">
      <dgm:prSet presAssocID="{01E82451-3A60-4C81-B37A-10DA101EABE9}" presName="rootText1" presStyleLbl="node0" presStyleIdx="0" presStyleCnt="1" custScaleY="77165" custLinFactNeighborX="-1226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4B6841FE-CA17-404B-820A-199E4A1D5FE2}" type="pres">
      <dgm:prSet presAssocID="{01E82451-3A60-4C81-B37A-10DA101EABE9}" presName="rootConnector1" presStyleLbl="node1" presStyleIdx="0" presStyleCnt="0"/>
      <dgm:spPr/>
      <dgm:t>
        <a:bodyPr/>
        <a:lstStyle/>
        <a:p>
          <a:endParaRPr lang="da-DK"/>
        </a:p>
      </dgm:t>
    </dgm:pt>
    <dgm:pt modelId="{DEB7E525-AAF2-4C3F-B10A-395DD435AEBF}" type="pres">
      <dgm:prSet presAssocID="{01E82451-3A60-4C81-B37A-10DA101EABE9}" presName="hierChild2" presStyleCnt="0"/>
      <dgm:spPr/>
    </dgm:pt>
    <dgm:pt modelId="{462D77E4-3A17-42CD-B9C3-F5FF69A66E7F}" type="pres">
      <dgm:prSet presAssocID="{459A36CF-9B23-45AD-ADCB-1AF446E13D66}" presName="Name37" presStyleLbl="parChTrans1D2" presStyleIdx="0" presStyleCnt="3"/>
      <dgm:spPr/>
      <dgm:t>
        <a:bodyPr/>
        <a:lstStyle/>
        <a:p>
          <a:endParaRPr lang="da-DK"/>
        </a:p>
      </dgm:t>
    </dgm:pt>
    <dgm:pt modelId="{8C61C30F-7424-4461-83A2-E8E5E1CF5DF1}" type="pres">
      <dgm:prSet presAssocID="{F369BB30-5B48-4E93-B084-9F5F043E45B7}" presName="hierRoot2" presStyleCnt="0">
        <dgm:presLayoutVars>
          <dgm:hierBranch val="init"/>
        </dgm:presLayoutVars>
      </dgm:prSet>
      <dgm:spPr/>
    </dgm:pt>
    <dgm:pt modelId="{CA66D7A6-B646-4EDA-B756-7A24BE0589CD}" type="pres">
      <dgm:prSet presAssocID="{F369BB30-5B48-4E93-B084-9F5F043E45B7}" presName="rootComposite" presStyleCnt="0"/>
      <dgm:spPr/>
    </dgm:pt>
    <dgm:pt modelId="{6557AE5E-3C93-40AD-BB15-1BAB903ED5B2}" type="pres">
      <dgm:prSet presAssocID="{F369BB30-5B48-4E93-B084-9F5F043E45B7}" presName="rootText" presStyleLbl="node2" presStyleIdx="0" presStyleCnt="3" custScaleX="121784" custScaleY="99335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B2EF1911-0B7D-48E7-8E06-A8EB5773FD94}" type="pres">
      <dgm:prSet presAssocID="{F369BB30-5B48-4E93-B084-9F5F043E45B7}" presName="rootConnector" presStyleLbl="node2" presStyleIdx="0" presStyleCnt="3"/>
      <dgm:spPr/>
      <dgm:t>
        <a:bodyPr/>
        <a:lstStyle/>
        <a:p>
          <a:endParaRPr lang="da-DK"/>
        </a:p>
      </dgm:t>
    </dgm:pt>
    <dgm:pt modelId="{A6437352-D718-4DCC-99CE-A02C9D0971E4}" type="pres">
      <dgm:prSet presAssocID="{F369BB30-5B48-4E93-B084-9F5F043E45B7}" presName="hierChild4" presStyleCnt="0"/>
      <dgm:spPr/>
    </dgm:pt>
    <dgm:pt modelId="{EF855A41-DBF2-4651-A881-02CEC41B0811}" type="pres">
      <dgm:prSet presAssocID="{F369BB30-5B48-4E93-B084-9F5F043E45B7}" presName="hierChild5" presStyleCnt="0"/>
      <dgm:spPr/>
    </dgm:pt>
    <dgm:pt modelId="{459F8E44-CA15-42F6-89E2-67080AD0AE9C}" type="pres">
      <dgm:prSet presAssocID="{73DF57FF-4260-4C38-86EE-20122C6D8229}" presName="Name37" presStyleLbl="parChTrans1D2" presStyleIdx="1" presStyleCnt="3"/>
      <dgm:spPr/>
      <dgm:t>
        <a:bodyPr/>
        <a:lstStyle/>
        <a:p>
          <a:endParaRPr lang="da-DK"/>
        </a:p>
      </dgm:t>
    </dgm:pt>
    <dgm:pt modelId="{C4593277-83A4-47AF-A9BE-3C3DB266ABAE}" type="pres">
      <dgm:prSet presAssocID="{7956B36F-0F07-4A5F-A84E-AA2CCE9BF8F8}" presName="hierRoot2" presStyleCnt="0">
        <dgm:presLayoutVars>
          <dgm:hierBranch val="init"/>
        </dgm:presLayoutVars>
      </dgm:prSet>
      <dgm:spPr/>
    </dgm:pt>
    <dgm:pt modelId="{1B380B88-96B0-4C7B-B3E3-88D2FF4D4A03}" type="pres">
      <dgm:prSet presAssocID="{7956B36F-0F07-4A5F-A84E-AA2CCE9BF8F8}" presName="rootComposite" presStyleCnt="0"/>
      <dgm:spPr/>
    </dgm:pt>
    <dgm:pt modelId="{FBFA9435-7C32-4348-A81C-8159F65B5F07}" type="pres">
      <dgm:prSet presAssocID="{7956B36F-0F07-4A5F-A84E-AA2CCE9BF8F8}" presName="rootText" presStyleLbl="node2" presStyleIdx="1" presStyleCnt="3" custScaleX="166094" custScaleY="130345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4BDCC521-B5FE-432B-B4B2-621B7700E17F}" type="pres">
      <dgm:prSet presAssocID="{7956B36F-0F07-4A5F-A84E-AA2CCE9BF8F8}" presName="rootConnector" presStyleLbl="node2" presStyleIdx="1" presStyleCnt="3"/>
      <dgm:spPr/>
      <dgm:t>
        <a:bodyPr/>
        <a:lstStyle/>
        <a:p>
          <a:endParaRPr lang="da-DK"/>
        </a:p>
      </dgm:t>
    </dgm:pt>
    <dgm:pt modelId="{F1B03468-C4E9-477A-A218-8488CFEF9D35}" type="pres">
      <dgm:prSet presAssocID="{7956B36F-0F07-4A5F-A84E-AA2CCE9BF8F8}" presName="hierChild4" presStyleCnt="0"/>
      <dgm:spPr/>
    </dgm:pt>
    <dgm:pt modelId="{0C41FC64-5D84-4B72-BB0E-F0FC7C6A4A97}" type="pres">
      <dgm:prSet presAssocID="{7BC92271-24C6-48E6-91C9-B71F084AAEEC}" presName="Name37" presStyleLbl="parChTrans1D3" presStyleIdx="0" presStyleCnt="2"/>
      <dgm:spPr/>
      <dgm:t>
        <a:bodyPr/>
        <a:lstStyle/>
        <a:p>
          <a:endParaRPr lang="da-DK"/>
        </a:p>
      </dgm:t>
    </dgm:pt>
    <dgm:pt modelId="{02DEB235-410F-42DD-8A74-AFCE4D0F7C8F}" type="pres">
      <dgm:prSet presAssocID="{48B697E3-7D2A-44D0-BC17-90BF8B083592}" presName="hierRoot2" presStyleCnt="0">
        <dgm:presLayoutVars>
          <dgm:hierBranch val="init"/>
        </dgm:presLayoutVars>
      </dgm:prSet>
      <dgm:spPr/>
    </dgm:pt>
    <dgm:pt modelId="{8422211B-EC63-4415-89F8-DE6F2E49960E}" type="pres">
      <dgm:prSet presAssocID="{48B697E3-7D2A-44D0-BC17-90BF8B083592}" presName="rootComposite" presStyleCnt="0"/>
      <dgm:spPr/>
    </dgm:pt>
    <dgm:pt modelId="{BBFB01BD-5C27-4888-A704-18659DE9A86D}" type="pres">
      <dgm:prSet presAssocID="{48B697E3-7D2A-44D0-BC17-90BF8B083592}" presName="rootText" presStyleLbl="node3" presStyleIdx="0" presStyleCnt="2" custScaleX="220228" custScaleY="39242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B37D2460-C8A3-4CCC-97A1-56E440C1FF64}" type="pres">
      <dgm:prSet presAssocID="{48B697E3-7D2A-44D0-BC17-90BF8B083592}" presName="rootConnector" presStyleLbl="node3" presStyleIdx="0" presStyleCnt="2"/>
      <dgm:spPr/>
      <dgm:t>
        <a:bodyPr/>
        <a:lstStyle/>
        <a:p>
          <a:endParaRPr lang="da-DK"/>
        </a:p>
      </dgm:t>
    </dgm:pt>
    <dgm:pt modelId="{8BDDED5B-999B-433C-89D7-5369647FDF5A}" type="pres">
      <dgm:prSet presAssocID="{48B697E3-7D2A-44D0-BC17-90BF8B083592}" presName="hierChild4" presStyleCnt="0"/>
      <dgm:spPr/>
    </dgm:pt>
    <dgm:pt modelId="{ADE9AAB1-8C8F-49B0-B0ED-56F9ADA46F2D}" type="pres">
      <dgm:prSet presAssocID="{A1E9A1A2-7CB0-4C9B-8F3B-8C869D04B853}" presName="Name37" presStyleLbl="parChTrans1D4" presStyleIdx="0" presStyleCnt="7"/>
      <dgm:spPr/>
      <dgm:t>
        <a:bodyPr/>
        <a:lstStyle/>
        <a:p>
          <a:endParaRPr lang="da-DK"/>
        </a:p>
      </dgm:t>
    </dgm:pt>
    <dgm:pt modelId="{91E2F13A-3BB1-4F83-9D98-953130D54811}" type="pres">
      <dgm:prSet presAssocID="{8CB59287-5C38-46B0-BEA1-A1444E246112}" presName="hierRoot2" presStyleCnt="0">
        <dgm:presLayoutVars>
          <dgm:hierBranch val="init"/>
        </dgm:presLayoutVars>
      </dgm:prSet>
      <dgm:spPr/>
    </dgm:pt>
    <dgm:pt modelId="{7E85A1A1-09BC-4243-BED6-FD08013BF027}" type="pres">
      <dgm:prSet presAssocID="{8CB59287-5C38-46B0-BEA1-A1444E246112}" presName="rootComposite" presStyleCnt="0"/>
      <dgm:spPr/>
    </dgm:pt>
    <dgm:pt modelId="{500E7F3A-E532-4533-BCA1-742FCA7C0F2B}" type="pres">
      <dgm:prSet presAssocID="{8CB59287-5C38-46B0-BEA1-A1444E246112}" presName="rootText" presStyleLbl="node4" presStyleIdx="0" presStyleCnt="7" custScaleX="220228" custScaleY="50578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AB1A415C-BCED-4474-819C-473325DCEA59}" type="pres">
      <dgm:prSet presAssocID="{8CB59287-5C38-46B0-BEA1-A1444E246112}" presName="rootConnector" presStyleLbl="node4" presStyleIdx="0" presStyleCnt="7"/>
      <dgm:spPr/>
      <dgm:t>
        <a:bodyPr/>
        <a:lstStyle/>
        <a:p>
          <a:endParaRPr lang="da-DK"/>
        </a:p>
      </dgm:t>
    </dgm:pt>
    <dgm:pt modelId="{864EF1EF-DA32-4AAB-9ACE-D1225DFAF429}" type="pres">
      <dgm:prSet presAssocID="{8CB59287-5C38-46B0-BEA1-A1444E246112}" presName="hierChild4" presStyleCnt="0"/>
      <dgm:spPr/>
    </dgm:pt>
    <dgm:pt modelId="{3B516736-D458-44D3-95B3-54599ACDC1C1}" type="pres">
      <dgm:prSet presAssocID="{D2B78C03-E85B-4F34-A1AC-DAD182244C27}" presName="Name37" presStyleLbl="parChTrans1D4" presStyleIdx="1" presStyleCnt="7"/>
      <dgm:spPr/>
      <dgm:t>
        <a:bodyPr/>
        <a:lstStyle/>
        <a:p>
          <a:endParaRPr lang="da-DK"/>
        </a:p>
      </dgm:t>
    </dgm:pt>
    <dgm:pt modelId="{7DCAE2B7-7925-4251-9724-8C23083C2FB1}" type="pres">
      <dgm:prSet presAssocID="{014DC89F-C9DC-440C-B203-D4B015EAC849}" presName="hierRoot2" presStyleCnt="0">
        <dgm:presLayoutVars>
          <dgm:hierBranch val="init"/>
        </dgm:presLayoutVars>
      </dgm:prSet>
      <dgm:spPr/>
    </dgm:pt>
    <dgm:pt modelId="{35E3F2E8-0769-4145-A3A0-5260C8D1C2F6}" type="pres">
      <dgm:prSet presAssocID="{014DC89F-C9DC-440C-B203-D4B015EAC849}" presName="rootComposite" presStyleCnt="0"/>
      <dgm:spPr/>
    </dgm:pt>
    <dgm:pt modelId="{1362FA3A-B85D-4B7C-86D9-C6F3CD30AB62}" type="pres">
      <dgm:prSet presAssocID="{014DC89F-C9DC-440C-B203-D4B015EAC849}" presName="rootText" presStyleLbl="node4" presStyleIdx="1" presStyleCnt="7" custScaleX="220228" custScaleY="36320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CD10B6A0-3592-41D6-BB00-FC68F7102168}" type="pres">
      <dgm:prSet presAssocID="{014DC89F-C9DC-440C-B203-D4B015EAC849}" presName="rootConnector" presStyleLbl="node4" presStyleIdx="1" presStyleCnt="7"/>
      <dgm:spPr/>
      <dgm:t>
        <a:bodyPr/>
        <a:lstStyle/>
        <a:p>
          <a:endParaRPr lang="da-DK"/>
        </a:p>
      </dgm:t>
    </dgm:pt>
    <dgm:pt modelId="{C2FEB8EB-43DB-4D3B-AE84-EE98C67A2FAF}" type="pres">
      <dgm:prSet presAssocID="{014DC89F-C9DC-440C-B203-D4B015EAC849}" presName="hierChild4" presStyleCnt="0"/>
      <dgm:spPr/>
    </dgm:pt>
    <dgm:pt modelId="{539AAD3C-0331-47E1-AB30-1E0B502B2EB6}" type="pres">
      <dgm:prSet presAssocID="{6C19B17D-8E4E-4CCB-85C9-7F06282CA0BB}" presName="Name37" presStyleLbl="parChTrans1D4" presStyleIdx="2" presStyleCnt="7"/>
      <dgm:spPr/>
      <dgm:t>
        <a:bodyPr/>
        <a:lstStyle/>
        <a:p>
          <a:endParaRPr lang="da-DK"/>
        </a:p>
      </dgm:t>
    </dgm:pt>
    <dgm:pt modelId="{0F38A07C-C4D9-431C-8E61-ACB1C8B4F3DB}" type="pres">
      <dgm:prSet presAssocID="{B73D8F5F-0477-4EB8-8CD6-DEAF865E5AA2}" presName="hierRoot2" presStyleCnt="0">
        <dgm:presLayoutVars>
          <dgm:hierBranch val="init"/>
        </dgm:presLayoutVars>
      </dgm:prSet>
      <dgm:spPr/>
    </dgm:pt>
    <dgm:pt modelId="{C323EDE7-F745-435D-91D9-7C1E6A1DBA32}" type="pres">
      <dgm:prSet presAssocID="{B73D8F5F-0477-4EB8-8CD6-DEAF865E5AA2}" presName="rootComposite" presStyleCnt="0"/>
      <dgm:spPr/>
    </dgm:pt>
    <dgm:pt modelId="{1DA8B651-350E-4526-95B7-5041F15ED019}" type="pres">
      <dgm:prSet presAssocID="{B73D8F5F-0477-4EB8-8CD6-DEAF865E5AA2}" presName="rootText" presStyleLbl="node4" presStyleIdx="2" presStyleCnt="7" custScaleX="218937" custScaleY="38141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177F410C-1348-4AE3-B268-4D7E7DD79A1C}" type="pres">
      <dgm:prSet presAssocID="{B73D8F5F-0477-4EB8-8CD6-DEAF865E5AA2}" presName="rootConnector" presStyleLbl="node4" presStyleIdx="2" presStyleCnt="7"/>
      <dgm:spPr/>
      <dgm:t>
        <a:bodyPr/>
        <a:lstStyle/>
        <a:p>
          <a:endParaRPr lang="da-DK"/>
        </a:p>
      </dgm:t>
    </dgm:pt>
    <dgm:pt modelId="{89553ED2-0A87-4AD9-BF68-6949EB2E2DB0}" type="pres">
      <dgm:prSet presAssocID="{B73D8F5F-0477-4EB8-8CD6-DEAF865E5AA2}" presName="hierChild4" presStyleCnt="0"/>
      <dgm:spPr/>
    </dgm:pt>
    <dgm:pt modelId="{A5993C4C-7967-43F2-A8F5-20434A97FB1C}" type="pres">
      <dgm:prSet presAssocID="{57733E7F-8A45-4C79-B7B1-4205EC3AF957}" presName="Name37" presStyleLbl="parChTrans1D4" presStyleIdx="3" presStyleCnt="7"/>
      <dgm:spPr/>
      <dgm:t>
        <a:bodyPr/>
        <a:lstStyle/>
        <a:p>
          <a:endParaRPr lang="da-DK"/>
        </a:p>
      </dgm:t>
    </dgm:pt>
    <dgm:pt modelId="{F2EECFAA-0592-43BD-B4F1-0738A806562E}" type="pres">
      <dgm:prSet presAssocID="{6F8E1941-51F7-452D-AE7E-F2DF0F77B4EA}" presName="hierRoot2" presStyleCnt="0">
        <dgm:presLayoutVars>
          <dgm:hierBranch val="init"/>
        </dgm:presLayoutVars>
      </dgm:prSet>
      <dgm:spPr/>
    </dgm:pt>
    <dgm:pt modelId="{22710C59-3AE8-431F-B369-359DFB9E497D}" type="pres">
      <dgm:prSet presAssocID="{6F8E1941-51F7-452D-AE7E-F2DF0F77B4EA}" presName="rootComposite" presStyleCnt="0"/>
      <dgm:spPr/>
    </dgm:pt>
    <dgm:pt modelId="{7AB4CB0D-E3CB-489C-9F99-4C527BA57A09}" type="pres">
      <dgm:prSet presAssocID="{6F8E1941-51F7-452D-AE7E-F2DF0F77B4EA}" presName="rootText" presStyleLbl="node4" presStyleIdx="3" presStyleCnt="7" custScaleX="215064" custScaleY="36321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C3CA0A1F-BE4C-4FDE-BC46-547176C975DC}" type="pres">
      <dgm:prSet presAssocID="{6F8E1941-51F7-452D-AE7E-F2DF0F77B4EA}" presName="rootConnector" presStyleLbl="node4" presStyleIdx="3" presStyleCnt="7"/>
      <dgm:spPr/>
      <dgm:t>
        <a:bodyPr/>
        <a:lstStyle/>
        <a:p>
          <a:endParaRPr lang="da-DK"/>
        </a:p>
      </dgm:t>
    </dgm:pt>
    <dgm:pt modelId="{D26987B6-89CE-46C2-9FAE-BB1AE03E79DF}" type="pres">
      <dgm:prSet presAssocID="{6F8E1941-51F7-452D-AE7E-F2DF0F77B4EA}" presName="hierChild4" presStyleCnt="0"/>
      <dgm:spPr/>
    </dgm:pt>
    <dgm:pt modelId="{45D388BE-212C-4E0E-AEE3-EB667B2777F4}" type="pres">
      <dgm:prSet presAssocID="{FF68BCD6-BC6B-4051-A9B6-8341149EE058}" presName="Name37" presStyleLbl="parChTrans1D4" presStyleIdx="4" presStyleCnt="7"/>
      <dgm:spPr/>
      <dgm:t>
        <a:bodyPr/>
        <a:lstStyle/>
        <a:p>
          <a:endParaRPr lang="da-DK"/>
        </a:p>
      </dgm:t>
    </dgm:pt>
    <dgm:pt modelId="{15DD767F-FC6E-4194-840C-11D216408ACE}" type="pres">
      <dgm:prSet presAssocID="{2897DC16-CEB8-47AE-A14F-6A5D57FFD468}" presName="hierRoot2" presStyleCnt="0">
        <dgm:presLayoutVars>
          <dgm:hierBranch val="init"/>
        </dgm:presLayoutVars>
      </dgm:prSet>
      <dgm:spPr/>
    </dgm:pt>
    <dgm:pt modelId="{1D0E91FE-B35D-48AA-BF65-15DD1E1C4652}" type="pres">
      <dgm:prSet presAssocID="{2897DC16-CEB8-47AE-A14F-6A5D57FFD468}" presName="rootComposite" presStyleCnt="0"/>
      <dgm:spPr/>
    </dgm:pt>
    <dgm:pt modelId="{EB9B1066-C5D0-4395-9E4B-8BCF1B13131E}" type="pres">
      <dgm:prSet presAssocID="{2897DC16-CEB8-47AE-A14F-6A5D57FFD468}" presName="rootText" presStyleLbl="node4" presStyleIdx="4" presStyleCnt="7" custScaleX="215064" custScaleY="47528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DF746292-8819-4B68-AECC-5D13C322C318}" type="pres">
      <dgm:prSet presAssocID="{2897DC16-CEB8-47AE-A14F-6A5D57FFD468}" presName="rootConnector" presStyleLbl="node4" presStyleIdx="4" presStyleCnt="7"/>
      <dgm:spPr/>
      <dgm:t>
        <a:bodyPr/>
        <a:lstStyle/>
        <a:p>
          <a:endParaRPr lang="da-DK"/>
        </a:p>
      </dgm:t>
    </dgm:pt>
    <dgm:pt modelId="{BECDC23B-C954-4E46-8203-F578F536176F}" type="pres">
      <dgm:prSet presAssocID="{2897DC16-CEB8-47AE-A14F-6A5D57FFD468}" presName="hierChild4" presStyleCnt="0"/>
      <dgm:spPr/>
    </dgm:pt>
    <dgm:pt modelId="{791ED8EA-AD93-4733-9D38-AA5D98D1515C}" type="pres">
      <dgm:prSet presAssocID="{B0638BB8-49AB-4CBC-BEDE-15EE4370B6EA}" presName="Name37" presStyleLbl="parChTrans1D4" presStyleIdx="5" presStyleCnt="7"/>
      <dgm:spPr/>
      <dgm:t>
        <a:bodyPr/>
        <a:lstStyle/>
        <a:p>
          <a:endParaRPr lang="da-DK"/>
        </a:p>
      </dgm:t>
    </dgm:pt>
    <dgm:pt modelId="{FD29FF93-ECE9-47A5-8556-89279386D167}" type="pres">
      <dgm:prSet presAssocID="{3295DF29-03CA-40A3-970F-E43F04F6AE17}" presName="hierRoot2" presStyleCnt="0">
        <dgm:presLayoutVars>
          <dgm:hierBranch val="init"/>
        </dgm:presLayoutVars>
      </dgm:prSet>
      <dgm:spPr/>
    </dgm:pt>
    <dgm:pt modelId="{BA5BCE2F-08EA-4C08-9DAE-FE0079D9D2A1}" type="pres">
      <dgm:prSet presAssocID="{3295DF29-03CA-40A3-970F-E43F04F6AE17}" presName="rootComposite" presStyleCnt="0"/>
      <dgm:spPr/>
    </dgm:pt>
    <dgm:pt modelId="{4BFF05E8-E0BC-4749-AA9A-28F7A1822C92}" type="pres">
      <dgm:prSet presAssocID="{3295DF29-03CA-40A3-970F-E43F04F6AE17}" presName="rootText" presStyleLbl="node4" presStyleIdx="5" presStyleCnt="7" custScaleX="215064" custScaleY="66168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467F2097-0514-4374-AAAA-D53840454F16}" type="pres">
      <dgm:prSet presAssocID="{3295DF29-03CA-40A3-970F-E43F04F6AE17}" presName="rootConnector" presStyleLbl="node4" presStyleIdx="5" presStyleCnt="7"/>
      <dgm:spPr/>
      <dgm:t>
        <a:bodyPr/>
        <a:lstStyle/>
        <a:p>
          <a:endParaRPr lang="da-DK"/>
        </a:p>
      </dgm:t>
    </dgm:pt>
    <dgm:pt modelId="{74798949-5A8E-4191-A7DD-10EC866E03D1}" type="pres">
      <dgm:prSet presAssocID="{3295DF29-03CA-40A3-970F-E43F04F6AE17}" presName="hierChild4" presStyleCnt="0"/>
      <dgm:spPr/>
    </dgm:pt>
    <dgm:pt modelId="{6018E997-3715-4F71-9B82-DAB528E319AD}" type="pres">
      <dgm:prSet presAssocID="{8EDF59CF-E8E8-4947-A0BD-ABD8967410FD}" presName="Name37" presStyleLbl="parChTrans1D4" presStyleIdx="6" presStyleCnt="7"/>
      <dgm:spPr/>
      <dgm:t>
        <a:bodyPr/>
        <a:lstStyle/>
        <a:p>
          <a:endParaRPr lang="da-DK"/>
        </a:p>
      </dgm:t>
    </dgm:pt>
    <dgm:pt modelId="{21F3409A-150F-4759-AD2A-A0318D673E78}" type="pres">
      <dgm:prSet presAssocID="{AAB393C8-82CD-455A-BC42-B643E72A7BEE}" presName="hierRoot2" presStyleCnt="0">
        <dgm:presLayoutVars>
          <dgm:hierBranch val="init"/>
        </dgm:presLayoutVars>
      </dgm:prSet>
      <dgm:spPr/>
    </dgm:pt>
    <dgm:pt modelId="{80AAF01A-9B2C-49EB-824C-6702AFDEC461}" type="pres">
      <dgm:prSet presAssocID="{AAB393C8-82CD-455A-BC42-B643E72A7BEE}" presName="rootComposite" presStyleCnt="0"/>
      <dgm:spPr/>
    </dgm:pt>
    <dgm:pt modelId="{1C33EBA1-654A-47AA-8814-FA7EC3326D83}" type="pres">
      <dgm:prSet presAssocID="{AAB393C8-82CD-455A-BC42-B643E72A7BEE}" presName="rootText" presStyleLbl="node4" presStyleIdx="6" presStyleCnt="7" custScaleX="133633" custScaleY="54340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9A3394D4-09E6-40BF-AA5C-B43C4075BDF5}" type="pres">
      <dgm:prSet presAssocID="{AAB393C8-82CD-455A-BC42-B643E72A7BEE}" presName="rootConnector" presStyleLbl="node4" presStyleIdx="6" presStyleCnt="7"/>
      <dgm:spPr/>
      <dgm:t>
        <a:bodyPr/>
        <a:lstStyle/>
        <a:p>
          <a:endParaRPr lang="da-DK"/>
        </a:p>
      </dgm:t>
    </dgm:pt>
    <dgm:pt modelId="{0EB13A3A-0E8B-4D11-9062-7D75CCF690B0}" type="pres">
      <dgm:prSet presAssocID="{AAB393C8-82CD-455A-BC42-B643E72A7BEE}" presName="hierChild4" presStyleCnt="0"/>
      <dgm:spPr/>
    </dgm:pt>
    <dgm:pt modelId="{233BC0B5-2603-4B1A-9435-168CF47D1E8F}" type="pres">
      <dgm:prSet presAssocID="{AAB393C8-82CD-455A-BC42-B643E72A7BEE}" presName="hierChild5" presStyleCnt="0"/>
      <dgm:spPr/>
    </dgm:pt>
    <dgm:pt modelId="{67F25AFB-4D40-48F2-93F5-FC1D1BFF1519}" type="pres">
      <dgm:prSet presAssocID="{3295DF29-03CA-40A3-970F-E43F04F6AE17}" presName="hierChild5" presStyleCnt="0"/>
      <dgm:spPr/>
    </dgm:pt>
    <dgm:pt modelId="{65C4CE28-9CE4-4A8C-A0EA-8C7760053653}" type="pres">
      <dgm:prSet presAssocID="{2897DC16-CEB8-47AE-A14F-6A5D57FFD468}" presName="hierChild5" presStyleCnt="0"/>
      <dgm:spPr/>
    </dgm:pt>
    <dgm:pt modelId="{BD8327F3-2F3A-4712-A571-7E7CECBD5307}" type="pres">
      <dgm:prSet presAssocID="{6F8E1941-51F7-452D-AE7E-F2DF0F77B4EA}" presName="hierChild5" presStyleCnt="0"/>
      <dgm:spPr/>
    </dgm:pt>
    <dgm:pt modelId="{F0037CF3-A7AF-4A9C-BE5F-F22DE0D40FBE}" type="pres">
      <dgm:prSet presAssocID="{B73D8F5F-0477-4EB8-8CD6-DEAF865E5AA2}" presName="hierChild5" presStyleCnt="0"/>
      <dgm:spPr/>
    </dgm:pt>
    <dgm:pt modelId="{A9F1B00C-B0C3-4E5A-9CFC-1449A0D067D3}" type="pres">
      <dgm:prSet presAssocID="{014DC89F-C9DC-440C-B203-D4B015EAC849}" presName="hierChild5" presStyleCnt="0"/>
      <dgm:spPr/>
    </dgm:pt>
    <dgm:pt modelId="{B4C97FFF-E511-4403-AF3F-F2A9F36E4F82}" type="pres">
      <dgm:prSet presAssocID="{8CB59287-5C38-46B0-BEA1-A1444E246112}" presName="hierChild5" presStyleCnt="0"/>
      <dgm:spPr/>
    </dgm:pt>
    <dgm:pt modelId="{FC16D309-70B7-42C6-9154-AE3F3E2BBC75}" type="pres">
      <dgm:prSet presAssocID="{48B697E3-7D2A-44D0-BC17-90BF8B083592}" presName="hierChild5" presStyleCnt="0"/>
      <dgm:spPr/>
    </dgm:pt>
    <dgm:pt modelId="{3FD133AD-DA4A-44E8-AB36-F8430E8B05B5}" type="pres">
      <dgm:prSet presAssocID="{CD576283-553F-4508-9DDE-EB1F718AF920}" presName="Name37" presStyleLbl="parChTrans1D3" presStyleIdx="1" presStyleCnt="2"/>
      <dgm:spPr/>
      <dgm:t>
        <a:bodyPr/>
        <a:lstStyle/>
        <a:p>
          <a:endParaRPr lang="da-DK"/>
        </a:p>
      </dgm:t>
    </dgm:pt>
    <dgm:pt modelId="{523B1E20-1466-4FF7-A9CF-71BA0CCAC656}" type="pres">
      <dgm:prSet presAssocID="{BD9B2DB3-F928-422E-872A-5DF9EE76DFF4}" presName="hierRoot2" presStyleCnt="0">
        <dgm:presLayoutVars>
          <dgm:hierBranch val="init"/>
        </dgm:presLayoutVars>
      </dgm:prSet>
      <dgm:spPr/>
    </dgm:pt>
    <dgm:pt modelId="{D5B5DB3A-4068-402D-8095-ED393B3E9C24}" type="pres">
      <dgm:prSet presAssocID="{BD9B2DB3-F928-422E-872A-5DF9EE76DFF4}" presName="rootComposite" presStyleCnt="0"/>
      <dgm:spPr/>
    </dgm:pt>
    <dgm:pt modelId="{9E4B730F-7DDC-4D5B-BD1A-0AC08547C567}" type="pres">
      <dgm:prSet presAssocID="{BD9B2DB3-F928-422E-872A-5DF9EE76DFF4}" presName="rootText" presStyleLbl="node3" presStyleIdx="1" presStyleCnt="2" custScaleX="155432" custScaleY="59625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4043FA86-4920-4CA2-8399-47F4D2513FD9}" type="pres">
      <dgm:prSet presAssocID="{BD9B2DB3-F928-422E-872A-5DF9EE76DFF4}" presName="rootConnector" presStyleLbl="node3" presStyleIdx="1" presStyleCnt="2"/>
      <dgm:spPr/>
      <dgm:t>
        <a:bodyPr/>
        <a:lstStyle/>
        <a:p>
          <a:endParaRPr lang="da-DK"/>
        </a:p>
      </dgm:t>
    </dgm:pt>
    <dgm:pt modelId="{8E371E53-B20F-4B81-BA61-479376699555}" type="pres">
      <dgm:prSet presAssocID="{BD9B2DB3-F928-422E-872A-5DF9EE76DFF4}" presName="hierChild4" presStyleCnt="0"/>
      <dgm:spPr/>
    </dgm:pt>
    <dgm:pt modelId="{C2EE5C29-CE2C-4758-88F7-CDA1C018C820}" type="pres">
      <dgm:prSet presAssocID="{BD9B2DB3-F928-422E-872A-5DF9EE76DFF4}" presName="hierChild5" presStyleCnt="0"/>
      <dgm:spPr/>
    </dgm:pt>
    <dgm:pt modelId="{C816B0EA-D6F7-490C-A937-513160234D57}" type="pres">
      <dgm:prSet presAssocID="{7956B36F-0F07-4A5F-A84E-AA2CCE9BF8F8}" presName="hierChild5" presStyleCnt="0"/>
      <dgm:spPr/>
    </dgm:pt>
    <dgm:pt modelId="{0777E2F0-96D2-40E5-AC96-E9C99A615E77}" type="pres">
      <dgm:prSet presAssocID="{DD2570B6-3A12-42EC-88C1-E1CE33F85716}" presName="Name37" presStyleLbl="parChTrans1D2" presStyleIdx="2" presStyleCnt="3"/>
      <dgm:spPr/>
      <dgm:t>
        <a:bodyPr/>
        <a:lstStyle/>
        <a:p>
          <a:endParaRPr lang="da-DK"/>
        </a:p>
      </dgm:t>
    </dgm:pt>
    <dgm:pt modelId="{A5BCC8CB-4F08-4315-9EAB-2CA237CEB2FA}" type="pres">
      <dgm:prSet presAssocID="{A72C08E3-FD50-411E-B1A7-DE6136CDBAA8}" presName="hierRoot2" presStyleCnt="0">
        <dgm:presLayoutVars>
          <dgm:hierBranch val="init"/>
        </dgm:presLayoutVars>
      </dgm:prSet>
      <dgm:spPr/>
    </dgm:pt>
    <dgm:pt modelId="{89967F86-A4D7-4B77-8DA6-0F23B1650E00}" type="pres">
      <dgm:prSet presAssocID="{A72C08E3-FD50-411E-B1A7-DE6136CDBAA8}" presName="rootComposite" presStyleCnt="0"/>
      <dgm:spPr/>
    </dgm:pt>
    <dgm:pt modelId="{3115F4F0-43DE-4D6D-8E2D-3FC1E1D47F29}" type="pres">
      <dgm:prSet presAssocID="{A72C08E3-FD50-411E-B1A7-DE6136CDBAA8}" presName="rootText" presStyleLbl="node2" presStyleIdx="2" presStyleCnt="3" custScaleX="111998" custScaleY="128405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B05DC166-04D6-406A-B682-6DC2E7807062}" type="pres">
      <dgm:prSet presAssocID="{A72C08E3-FD50-411E-B1A7-DE6136CDBAA8}" presName="rootConnector" presStyleLbl="node2" presStyleIdx="2" presStyleCnt="3"/>
      <dgm:spPr/>
      <dgm:t>
        <a:bodyPr/>
        <a:lstStyle/>
        <a:p>
          <a:endParaRPr lang="da-DK"/>
        </a:p>
      </dgm:t>
    </dgm:pt>
    <dgm:pt modelId="{7E2EC51D-1E37-474D-A7EE-0BEA79744379}" type="pres">
      <dgm:prSet presAssocID="{A72C08E3-FD50-411E-B1A7-DE6136CDBAA8}" presName="hierChild4" presStyleCnt="0"/>
      <dgm:spPr/>
    </dgm:pt>
    <dgm:pt modelId="{97BBB3AC-BC3F-4E6E-B96F-B9B8569F2B1E}" type="pres">
      <dgm:prSet presAssocID="{A72C08E3-FD50-411E-B1A7-DE6136CDBAA8}" presName="hierChild5" presStyleCnt="0"/>
      <dgm:spPr/>
    </dgm:pt>
    <dgm:pt modelId="{7C635F8F-AAC7-4719-8752-645CDCA18184}" type="pres">
      <dgm:prSet presAssocID="{01E82451-3A60-4C81-B37A-10DA101EABE9}" presName="hierChild3" presStyleCnt="0"/>
      <dgm:spPr/>
    </dgm:pt>
  </dgm:ptLst>
  <dgm:cxnLst>
    <dgm:cxn modelId="{6B60C918-C2AC-4964-9C49-85674AF703A7}" type="presOf" srcId="{57733E7F-8A45-4C79-B7B1-4205EC3AF957}" destId="{A5993C4C-7967-43F2-A8F5-20434A97FB1C}" srcOrd="0" destOrd="0" presId="urn:microsoft.com/office/officeart/2005/8/layout/orgChart1"/>
    <dgm:cxn modelId="{26E11FF9-3F85-43CA-BB7F-64E393481A40}" type="presOf" srcId="{F369BB30-5B48-4E93-B084-9F5F043E45B7}" destId="{6557AE5E-3C93-40AD-BB15-1BAB903ED5B2}" srcOrd="0" destOrd="0" presId="urn:microsoft.com/office/officeart/2005/8/layout/orgChart1"/>
    <dgm:cxn modelId="{11C6180C-C497-4FC6-9690-E27C6A5083E5}" srcId="{014DC89F-C9DC-440C-B203-D4B015EAC849}" destId="{B73D8F5F-0477-4EB8-8CD6-DEAF865E5AA2}" srcOrd="0" destOrd="0" parTransId="{6C19B17D-8E4E-4CCB-85C9-7F06282CA0BB}" sibTransId="{F6DD1A14-E87F-4BD1-B80F-36F2D55A1813}"/>
    <dgm:cxn modelId="{809AF565-58E7-4185-9B41-C40BF9DFCA01}" type="presOf" srcId="{F369BB30-5B48-4E93-B084-9F5F043E45B7}" destId="{B2EF1911-0B7D-48E7-8E06-A8EB5773FD94}" srcOrd="1" destOrd="0" presId="urn:microsoft.com/office/officeart/2005/8/layout/orgChart1"/>
    <dgm:cxn modelId="{EBFC8417-6266-4F39-AD7F-5CB03F802E5F}" type="presOf" srcId="{DD2570B6-3A12-42EC-88C1-E1CE33F85716}" destId="{0777E2F0-96D2-40E5-AC96-E9C99A615E77}" srcOrd="0" destOrd="0" presId="urn:microsoft.com/office/officeart/2005/8/layout/orgChart1"/>
    <dgm:cxn modelId="{623D61EA-5022-45EF-89DB-78CB3A7035D8}" type="presOf" srcId="{A72C08E3-FD50-411E-B1A7-DE6136CDBAA8}" destId="{3115F4F0-43DE-4D6D-8E2D-3FC1E1D47F29}" srcOrd="0" destOrd="0" presId="urn:microsoft.com/office/officeart/2005/8/layout/orgChart1"/>
    <dgm:cxn modelId="{202DBC2E-A2DE-4608-8F07-9632DE6FFB3F}" type="presOf" srcId="{7BC92271-24C6-48E6-91C9-B71F084AAEEC}" destId="{0C41FC64-5D84-4B72-BB0E-F0FC7C6A4A97}" srcOrd="0" destOrd="0" presId="urn:microsoft.com/office/officeart/2005/8/layout/orgChart1"/>
    <dgm:cxn modelId="{CA0F0D92-B9EE-44DA-9496-CCFA627396AA}" type="presOf" srcId="{7956B36F-0F07-4A5F-A84E-AA2CCE9BF8F8}" destId="{4BDCC521-B5FE-432B-B4B2-621B7700E17F}" srcOrd="1" destOrd="0" presId="urn:microsoft.com/office/officeart/2005/8/layout/orgChart1"/>
    <dgm:cxn modelId="{2894D120-ACE0-487A-91FD-66DC8E1EA20F}" type="presOf" srcId="{AAB393C8-82CD-455A-BC42-B643E72A7BEE}" destId="{1C33EBA1-654A-47AA-8814-FA7EC3326D83}" srcOrd="0" destOrd="0" presId="urn:microsoft.com/office/officeart/2005/8/layout/orgChart1"/>
    <dgm:cxn modelId="{5ADC3FC0-394C-4C90-8A1E-0EC9B30AD142}" type="presOf" srcId="{AAB393C8-82CD-455A-BC42-B643E72A7BEE}" destId="{9A3394D4-09E6-40BF-AA5C-B43C4075BDF5}" srcOrd="1" destOrd="0" presId="urn:microsoft.com/office/officeart/2005/8/layout/orgChart1"/>
    <dgm:cxn modelId="{35D2192D-85D1-4430-B071-4D9D70AEE052}" srcId="{01E82451-3A60-4C81-B37A-10DA101EABE9}" destId="{A72C08E3-FD50-411E-B1A7-DE6136CDBAA8}" srcOrd="2" destOrd="0" parTransId="{DD2570B6-3A12-42EC-88C1-E1CE33F85716}" sibTransId="{9A6CBD7E-7FAE-4534-8B99-C07C5A0164C6}"/>
    <dgm:cxn modelId="{DD074736-7543-4631-961C-B2E1BDFF3900}" type="presOf" srcId="{D2B78C03-E85B-4F34-A1AC-DAD182244C27}" destId="{3B516736-D458-44D3-95B3-54599ACDC1C1}" srcOrd="0" destOrd="0" presId="urn:microsoft.com/office/officeart/2005/8/layout/orgChart1"/>
    <dgm:cxn modelId="{6610A2DE-B9DB-4E05-857F-43C21737DE1D}" type="presOf" srcId="{FF68BCD6-BC6B-4051-A9B6-8341149EE058}" destId="{45D388BE-212C-4E0E-AEE3-EB667B2777F4}" srcOrd="0" destOrd="0" presId="urn:microsoft.com/office/officeart/2005/8/layout/orgChart1"/>
    <dgm:cxn modelId="{467728DC-03CD-42B4-B0E6-4485EF0EFF67}" type="presOf" srcId="{A1E9A1A2-7CB0-4C9B-8F3B-8C869D04B853}" destId="{ADE9AAB1-8C8F-49B0-B0ED-56F9ADA46F2D}" srcOrd="0" destOrd="0" presId="urn:microsoft.com/office/officeart/2005/8/layout/orgChart1"/>
    <dgm:cxn modelId="{90CCDAFD-0D32-45B0-B953-798A6DD139C6}" srcId="{33C46310-E441-446D-9141-14F296B16CC1}" destId="{01E82451-3A60-4C81-B37A-10DA101EABE9}" srcOrd="0" destOrd="0" parTransId="{90A3A60A-2F95-4B41-9FB5-78B10967719C}" sibTransId="{486C38A2-6CF6-4FDA-8B9C-1B7E9F1B2190}"/>
    <dgm:cxn modelId="{F9622461-BDA5-4DA3-BC67-1895433DF789}" type="presOf" srcId="{014DC89F-C9DC-440C-B203-D4B015EAC849}" destId="{CD10B6A0-3592-41D6-BB00-FC68F7102168}" srcOrd="1" destOrd="0" presId="urn:microsoft.com/office/officeart/2005/8/layout/orgChart1"/>
    <dgm:cxn modelId="{E9899AC8-7502-457A-9E91-BE1816C9DCE9}" srcId="{B73D8F5F-0477-4EB8-8CD6-DEAF865E5AA2}" destId="{6F8E1941-51F7-452D-AE7E-F2DF0F77B4EA}" srcOrd="0" destOrd="0" parTransId="{57733E7F-8A45-4C79-B7B1-4205EC3AF957}" sibTransId="{5192E095-E9EA-4F1D-AB05-BE41714B691B}"/>
    <dgm:cxn modelId="{561B370B-110D-44A0-95D2-92840CF799D4}" type="presOf" srcId="{3295DF29-03CA-40A3-970F-E43F04F6AE17}" destId="{4BFF05E8-E0BC-4749-AA9A-28F7A1822C92}" srcOrd="0" destOrd="0" presId="urn:microsoft.com/office/officeart/2005/8/layout/orgChart1"/>
    <dgm:cxn modelId="{E4596EEA-1A1E-4E3B-A8C2-B212A2075369}" srcId="{7956B36F-0F07-4A5F-A84E-AA2CCE9BF8F8}" destId="{BD9B2DB3-F928-422E-872A-5DF9EE76DFF4}" srcOrd="1" destOrd="0" parTransId="{CD576283-553F-4508-9DDE-EB1F718AF920}" sibTransId="{EB4E0B5B-BE53-4219-99B8-0A65D69FC7DB}"/>
    <dgm:cxn modelId="{73D236A0-4D21-49CA-9C9F-6850166D4712}" type="presOf" srcId="{6F8E1941-51F7-452D-AE7E-F2DF0F77B4EA}" destId="{C3CA0A1F-BE4C-4FDE-BC46-547176C975DC}" srcOrd="1" destOrd="0" presId="urn:microsoft.com/office/officeart/2005/8/layout/orgChart1"/>
    <dgm:cxn modelId="{B6BB1517-7042-4AC4-A1FA-F60E8411831F}" type="presOf" srcId="{33C46310-E441-446D-9141-14F296B16CC1}" destId="{A0137616-288E-49E1-8CB1-9677D3DA5E13}" srcOrd="0" destOrd="0" presId="urn:microsoft.com/office/officeart/2005/8/layout/orgChart1"/>
    <dgm:cxn modelId="{B9E3EDBE-FCAC-46EB-B2BD-863A63A46D6A}" type="presOf" srcId="{B73D8F5F-0477-4EB8-8CD6-DEAF865E5AA2}" destId="{1DA8B651-350E-4526-95B7-5041F15ED019}" srcOrd="0" destOrd="0" presId="urn:microsoft.com/office/officeart/2005/8/layout/orgChart1"/>
    <dgm:cxn modelId="{573CB278-DEB5-4AC6-AAA1-15B860D71ADF}" srcId="{7956B36F-0F07-4A5F-A84E-AA2CCE9BF8F8}" destId="{48B697E3-7D2A-44D0-BC17-90BF8B083592}" srcOrd="0" destOrd="0" parTransId="{7BC92271-24C6-48E6-91C9-B71F084AAEEC}" sibTransId="{BCB41FAE-1DD2-4496-8173-F728DE97C87B}"/>
    <dgm:cxn modelId="{6652A571-AA90-4AF7-A492-240AED60011B}" srcId="{3295DF29-03CA-40A3-970F-E43F04F6AE17}" destId="{AAB393C8-82CD-455A-BC42-B643E72A7BEE}" srcOrd="0" destOrd="0" parTransId="{8EDF59CF-E8E8-4947-A0BD-ABD8967410FD}" sibTransId="{EA748D3A-3CC5-4DC3-B127-997A0E31859F}"/>
    <dgm:cxn modelId="{C5E87DDC-38C2-47E6-9331-235EEC597C9D}" type="presOf" srcId="{01E82451-3A60-4C81-B37A-10DA101EABE9}" destId="{4B6841FE-CA17-404B-820A-199E4A1D5FE2}" srcOrd="1" destOrd="0" presId="urn:microsoft.com/office/officeart/2005/8/layout/orgChart1"/>
    <dgm:cxn modelId="{C8D466EA-5C19-4A96-9C0D-1FAA10830096}" type="presOf" srcId="{48B697E3-7D2A-44D0-BC17-90BF8B083592}" destId="{B37D2460-C8A3-4CCC-97A1-56E440C1FF64}" srcOrd="1" destOrd="0" presId="urn:microsoft.com/office/officeart/2005/8/layout/orgChart1"/>
    <dgm:cxn modelId="{773F9094-A10B-430B-9EE0-A673B9DD427E}" type="presOf" srcId="{8CB59287-5C38-46B0-BEA1-A1444E246112}" destId="{500E7F3A-E532-4533-BCA1-742FCA7C0F2B}" srcOrd="0" destOrd="0" presId="urn:microsoft.com/office/officeart/2005/8/layout/orgChart1"/>
    <dgm:cxn modelId="{3C2A5BB3-AF7E-4449-86BF-99B33C6EE3A5}" type="presOf" srcId="{2897DC16-CEB8-47AE-A14F-6A5D57FFD468}" destId="{DF746292-8819-4B68-AECC-5D13C322C318}" srcOrd="1" destOrd="0" presId="urn:microsoft.com/office/officeart/2005/8/layout/orgChart1"/>
    <dgm:cxn modelId="{5949712A-DA76-463A-9DFB-908C21EB6588}" type="presOf" srcId="{B73D8F5F-0477-4EB8-8CD6-DEAF865E5AA2}" destId="{177F410C-1348-4AE3-B268-4D7E7DD79A1C}" srcOrd="1" destOrd="0" presId="urn:microsoft.com/office/officeart/2005/8/layout/orgChart1"/>
    <dgm:cxn modelId="{B2721D3A-4FDE-466C-968A-1BC6B66621B4}" type="presOf" srcId="{A72C08E3-FD50-411E-B1A7-DE6136CDBAA8}" destId="{B05DC166-04D6-406A-B682-6DC2E7807062}" srcOrd="1" destOrd="0" presId="urn:microsoft.com/office/officeart/2005/8/layout/orgChart1"/>
    <dgm:cxn modelId="{DE05EEC6-D09D-44FC-A21D-93AEBB3D5119}" srcId="{8CB59287-5C38-46B0-BEA1-A1444E246112}" destId="{014DC89F-C9DC-440C-B203-D4B015EAC849}" srcOrd="0" destOrd="0" parTransId="{D2B78C03-E85B-4F34-A1AC-DAD182244C27}" sibTransId="{26D0D6C3-CDDD-4058-80FA-9221E24AB084}"/>
    <dgm:cxn modelId="{C9DF0E40-2E53-4412-BE69-62789980B9E4}" type="presOf" srcId="{6F8E1941-51F7-452D-AE7E-F2DF0F77B4EA}" destId="{7AB4CB0D-E3CB-489C-9F99-4C527BA57A09}" srcOrd="0" destOrd="0" presId="urn:microsoft.com/office/officeart/2005/8/layout/orgChart1"/>
    <dgm:cxn modelId="{0BF0CDF5-8841-4529-B3CA-A615C3AE96BA}" type="presOf" srcId="{7956B36F-0F07-4A5F-A84E-AA2CCE9BF8F8}" destId="{FBFA9435-7C32-4348-A81C-8159F65B5F07}" srcOrd="0" destOrd="0" presId="urn:microsoft.com/office/officeart/2005/8/layout/orgChart1"/>
    <dgm:cxn modelId="{3B58792D-7007-4668-A36C-AFA415D94F63}" type="presOf" srcId="{CD576283-553F-4508-9DDE-EB1F718AF920}" destId="{3FD133AD-DA4A-44E8-AB36-F8430E8B05B5}" srcOrd="0" destOrd="0" presId="urn:microsoft.com/office/officeart/2005/8/layout/orgChart1"/>
    <dgm:cxn modelId="{95C7D1DF-3B29-46A5-8934-93B0651BD4EB}" type="presOf" srcId="{48B697E3-7D2A-44D0-BC17-90BF8B083592}" destId="{BBFB01BD-5C27-4888-A704-18659DE9A86D}" srcOrd="0" destOrd="0" presId="urn:microsoft.com/office/officeart/2005/8/layout/orgChart1"/>
    <dgm:cxn modelId="{A88591D9-580F-49EE-BA38-177B781C385E}" srcId="{2897DC16-CEB8-47AE-A14F-6A5D57FFD468}" destId="{3295DF29-03CA-40A3-970F-E43F04F6AE17}" srcOrd="0" destOrd="0" parTransId="{B0638BB8-49AB-4CBC-BEDE-15EE4370B6EA}" sibTransId="{85BD03E4-6A68-4CD3-953D-09204BF8A28A}"/>
    <dgm:cxn modelId="{6D55AB9E-56F1-4CFD-A606-461A23544B0C}" type="presOf" srcId="{6C19B17D-8E4E-4CCB-85C9-7F06282CA0BB}" destId="{539AAD3C-0331-47E1-AB30-1E0B502B2EB6}" srcOrd="0" destOrd="0" presId="urn:microsoft.com/office/officeart/2005/8/layout/orgChart1"/>
    <dgm:cxn modelId="{B9E0A278-E44E-4EFF-AF61-5DD0E7C64544}" srcId="{48B697E3-7D2A-44D0-BC17-90BF8B083592}" destId="{8CB59287-5C38-46B0-BEA1-A1444E246112}" srcOrd="0" destOrd="0" parTransId="{A1E9A1A2-7CB0-4C9B-8F3B-8C869D04B853}" sibTransId="{5198A175-45FA-4D0B-A6E7-51C263386ECD}"/>
    <dgm:cxn modelId="{48BC4B8B-F33F-48D1-8FF7-8D7E11357D4D}" type="presOf" srcId="{014DC89F-C9DC-440C-B203-D4B015EAC849}" destId="{1362FA3A-B85D-4B7C-86D9-C6F3CD30AB62}" srcOrd="0" destOrd="0" presId="urn:microsoft.com/office/officeart/2005/8/layout/orgChart1"/>
    <dgm:cxn modelId="{5A525E0E-6B56-42CA-8B3B-43A2D9DFBE06}" type="presOf" srcId="{01E82451-3A60-4C81-B37A-10DA101EABE9}" destId="{ADA0751C-5A4B-4498-B4B2-7CAC43AF595A}" srcOrd="0" destOrd="0" presId="urn:microsoft.com/office/officeart/2005/8/layout/orgChart1"/>
    <dgm:cxn modelId="{58B140E1-D1DD-4CE5-8ACA-B89BF38F2CA3}" type="presOf" srcId="{73DF57FF-4260-4C38-86EE-20122C6D8229}" destId="{459F8E44-CA15-42F6-89E2-67080AD0AE9C}" srcOrd="0" destOrd="0" presId="urn:microsoft.com/office/officeart/2005/8/layout/orgChart1"/>
    <dgm:cxn modelId="{9C44B3D4-290C-4EDD-88B4-BA5BE3231C83}" srcId="{01E82451-3A60-4C81-B37A-10DA101EABE9}" destId="{7956B36F-0F07-4A5F-A84E-AA2CCE9BF8F8}" srcOrd="1" destOrd="0" parTransId="{73DF57FF-4260-4C38-86EE-20122C6D8229}" sibTransId="{AAA1B7B1-AFCE-4C1F-9FF6-2B6D52C6CF21}"/>
    <dgm:cxn modelId="{604F521B-B0B5-42DE-83D6-C7BA81A079DD}" type="presOf" srcId="{8CB59287-5C38-46B0-BEA1-A1444E246112}" destId="{AB1A415C-BCED-4474-819C-473325DCEA59}" srcOrd="1" destOrd="0" presId="urn:microsoft.com/office/officeart/2005/8/layout/orgChart1"/>
    <dgm:cxn modelId="{5EFBF66A-3247-46B8-A946-298AB589F4DC}" type="presOf" srcId="{BD9B2DB3-F928-422E-872A-5DF9EE76DFF4}" destId="{9E4B730F-7DDC-4D5B-BD1A-0AC08547C567}" srcOrd="0" destOrd="0" presId="urn:microsoft.com/office/officeart/2005/8/layout/orgChart1"/>
    <dgm:cxn modelId="{316C6A53-639B-4F9B-BACD-F67615D35004}" type="presOf" srcId="{459A36CF-9B23-45AD-ADCB-1AF446E13D66}" destId="{462D77E4-3A17-42CD-B9C3-F5FF69A66E7F}" srcOrd="0" destOrd="0" presId="urn:microsoft.com/office/officeart/2005/8/layout/orgChart1"/>
    <dgm:cxn modelId="{F1FBE76D-AFA0-4A9B-8E69-89C6367E88C2}" type="presOf" srcId="{3295DF29-03CA-40A3-970F-E43F04F6AE17}" destId="{467F2097-0514-4374-AAAA-D53840454F16}" srcOrd="1" destOrd="0" presId="urn:microsoft.com/office/officeart/2005/8/layout/orgChart1"/>
    <dgm:cxn modelId="{2AF5D478-DD71-4A57-94B1-9BEB48AFC55A}" type="presOf" srcId="{8EDF59CF-E8E8-4947-A0BD-ABD8967410FD}" destId="{6018E997-3715-4F71-9B82-DAB528E319AD}" srcOrd="0" destOrd="0" presId="urn:microsoft.com/office/officeart/2005/8/layout/orgChart1"/>
    <dgm:cxn modelId="{B10074A5-1E4F-4177-B691-650AAD8F7F9A}" srcId="{6F8E1941-51F7-452D-AE7E-F2DF0F77B4EA}" destId="{2897DC16-CEB8-47AE-A14F-6A5D57FFD468}" srcOrd="0" destOrd="0" parTransId="{FF68BCD6-BC6B-4051-A9B6-8341149EE058}" sibTransId="{8641A8CF-D2CC-4CD9-A7C6-2A1C12DBE228}"/>
    <dgm:cxn modelId="{E25A6A6D-DFA6-4E8D-81D7-F354AE67653F}" type="presOf" srcId="{BD9B2DB3-F928-422E-872A-5DF9EE76DFF4}" destId="{4043FA86-4920-4CA2-8399-47F4D2513FD9}" srcOrd="1" destOrd="0" presId="urn:microsoft.com/office/officeart/2005/8/layout/orgChart1"/>
    <dgm:cxn modelId="{6ADD88A2-BAB7-47F8-ACAF-C83902860842}" type="presOf" srcId="{2897DC16-CEB8-47AE-A14F-6A5D57FFD468}" destId="{EB9B1066-C5D0-4395-9E4B-8BCF1B13131E}" srcOrd="0" destOrd="0" presId="urn:microsoft.com/office/officeart/2005/8/layout/orgChart1"/>
    <dgm:cxn modelId="{2DC7EE2A-6F13-450A-98F3-3AB955BC1012}" type="presOf" srcId="{B0638BB8-49AB-4CBC-BEDE-15EE4370B6EA}" destId="{791ED8EA-AD93-4733-9D38-AA5D98D1515C}" srcOrd="0" destOrd="0" presId="urn:microsoft.com/office/officeart/2005/8/layout/orgChart1"/>
    <dgm:cxn modelId="{5CB95D8C-5ACB-42AF-AAD2-DDF9A9F2554B}" srcId="{01E82451-3A60-4C81-B37A-10DA101EABE9}" destId="{F369BB30-5B48-4E93-B084-9F5F043E45B7}" srcOrd="0" destOrd="0" parTransId="{459A36CF-9B23-45AD-ADCB-1AF446E13D66}" sibTransId="{96C13249-9C7A-4400-83EB-D464848A14F4}"/>
    <dgm:cxn modelId="{A5F53C1A-3257-446A-946D-5700976D50B5}" type="presParOf" srcId="{A0137616-288E-49E1-8CB1-9677D3DA5E13}" destId="{330832D6-2062-4741-A9AC-1FCDE8DE19C0}" srcOrd="0" destOrd="0" presId="urn:microsoft.com/office/officeart/2005/8/layout/orgChart1"/>
    <dgm:cxn modelId="{9EBD5459-B7E2-46FE-B20F-EDA66D865F88}" type="presParOf" srcId="{330832D6-2062-4741-A9AC-1FCDE8DE19C0}" destId="{A853F78F-6D68-4955-BDD5-97A263FD2278}" srcOrd="0" destOrd="0" presId="urn:microsoft.com/office/officeart/2005/8/layout/orgChart1"/>
    <dgm:cxn modelId="{AD63BB01-0CD8-4ABF-8A78-9CB174A0D878}" type="presParOf" srcId="{A853F78F-6D68-4955-BDD5-97A263FD2278}" destId="{ADA0751C-5A4B-4498-B4B2-7CAC43AF595A}" srcOrd="0" destOrd="0" presId="urn:microsoft.com/office/officeart/2005/8/layout/orgChart1"/>
    <dgm:cxn modelId="{31361D2C-3476-474F-AA10-378AF7533CFA}" type="presParOf" srcId="{A853F78F-6D68-4955-BDD5-97A263FD2278}" destId="{4B6841FE-CA17-404B-820A-199E4A1D5FE2}" srcOrd="1" destOrd="0" presId="urn:microsoft.com/office/officeart/2005/8/layout/orgChart1"/>
    <dgm:cxn modelId="{88C7D3F9-D4C8-4E00-85ED-C1588666116F}" type="presParOf" srcId="{330832D6-2062-4741-A9AC-1FCDE8DE19C0}" destId="{DEB7E525-AAF2-4C3F-B10A-395DD435AEBF}" srcOrd="1" destOrd="0" presId="urn:microsoft.com/office/officeart/2005/8/layout/orgChart1"/>
    <dgm:cxn modelId="{97907E0A-19A8-4823-9B3E-9E98A6548608}" type="presParOf" srcId="{DEB7E525-AAF2-4C3F-B10A-395DD435AEBF}" destId="{462D77E4-3A17-42CD-B9C3-F5FF69A66E7F}" srcOrd="0" destOrd="0" presId="urn:microsoft.com/office/officeart/2005/8/layout/orgChart1"/>
    <dgm:cxn modelId="{BD3B0B01-0312-41B0-BF47-CE1F3E3FEB83}" type="presParOf" srcId="{DEB7E525-AAF2-4C3F-B10A-395DD435AEBF}" destId="{8C61C30F-7424-4461-83A2-E8E5E1CF5DF1}" srcOrd="1" destOrd="0" presId="urn:microsoft.com/office/officeart/2005/8/layout/orgChart1"/>
    <dgm:cxn modelId="{84FA62FD-9889-4846-9C8E-F7B78AB5EFB0}" type="presParOf" srcId="{8C61C30F-7424-4461-83A2-E8E5E1CF5DF1}" destId="{CA66D7A6-B646-4EDA-B756-7A24BE0589CD}" srcOrd="0" destOrd="0" presId="urn:microsoft.com/office/officeart/2005/8/layout/orgChart1"/>
    <dgm:cxn modelId="{D8774C7B-239F-44FC-BC8D-CC5233F5DF12}" type="presParOf" srcId="{CA66D7A6-B646-4EDA-B756-7A24BE0589CD}" destId="{6557AE5E-3C93-40AD-BB15-1BAB903ED5B2}" srcOrd="0" destOrd="0" presId="urn:microsoft.com/office/officeart/2005/8/layout/orgChart1"/>
    <dgm:cxn modelId="{CC113555-35D0-4D04-A470-F30212BCB79F}" type="presParOf" srcId="{CA66D7A6-B646-4EDA-B756-7A24BE0589CD}" destId="{B2EF1911-0B7D-48E7-8E06-A8EB5773FD94}" srcOrd="1" destOrd="0" presId="urn:microsoft.com/office/officeart/2005/8/layout/orgChart1"/>
    <dgm:cxn modelId="{3450BACE-CEE5-4F44-9271-54571888ED14}" type="presParOf" srcId="{8C61C30F-7424-4461-83A2-E8E5E1CF5DF1}" destId="{A6437352-D718-4DCC-99CE-A02C9D0971E4}" srcOrd="1" destOrd="0" presId="urn:microsoft.com/office/officeart/2005/8/layout/orgChart1"/>
    <dgm:cxn modelId="{8ED55A4E-B859-4F6E-ABE1-C6A4E2F0EA78}" type="presParOf" srcId="{8C61C30F-7424-4461-83A2-E8E5E1CF5DF1}" destId="{EF855A41-DBF2-4651-A881-02CEC41B0811}" srcOrd="2" destOrd="0" presId="urn:microsoft.com/office/officeart/2005/8/layout/orgChart1"/>
    <dgm:cxn modelId="{0355BCAF-807C-4952-B148-CA877C13AFF1}" type="presParOf" srcId="{DEB7E525-AAF2-4C3F-B10A-395DD435AEBF}" destId="{459F8E44-CA15-42F6-89E2-67080AD0AE9C}" srcOrd="2" destOrd="0" presId="urn:microsoft.com/office/officeart/2005/8/layout/orgChart1"/>
    <dgm:cxn modelId="{6A31B0F5-B833-483A-B259-A7573BF8173D}" type="presParOf" srcId="{DEB7E525-AAF2-4C3F-B10A-395DD435AEBF}" destId="{C4593277-83A4-47AF-A9BE-3C3DB266ABAE}" srcOrd="3" destOrd="0" presId="urn:microsoft.com/office/officeart/2005/8/layout/orgChart1"/>
    <dgm:cxn modelId="{4D6BC9E3-38D3-4AB2-AEDF-2CE0C6727199}" type="presParOf" srcId="{C4593277-83A4-47AF-A9BE-3C3DB266ABAE}" destId="{1B380B88-96B0-4C7B-B3E3-88D2FF4D4A03}" srcOrd="0" destOrd="0" presId="urn:microsoft.com/office/officeart/2005/8/layout/orgChart1"/>
    <dgm:cxn modelId="{08E8F15C-F5F1-4747-9E83-329C175F686F}" type="presParOf" srcId="{1B380B88-96B0-4C7B-B3E3-88D2FF4D4A03}" destId="{FBFA9435-7C32-4348-A81C-8159F65B5F07}" srcOrd="0" destOrd="0" presId="urn:microsoft.com/office/officeart/2005/8/layout/orgChart1"/>
    <dgm:cxn modelId="{DCD8351D-253B-41F6-91CE-5E8CC01ED6AF}" type="presParOf" srcId="{1B380B88-96B0-4C7B-B3E3-88D2FF4D4A03}" destId="{4BDCC521-B5FE-432B-B4B2-621B7700E17F}" srcOrd="1" destOrd="0" presId="urn:microsoft.com/office/officeart/2005/8/layout/orgChart1"/>
    <dgm:cxn modelId="{FB17F17D-C968-41F7-A80C-8B2361D885FD}" type="presParOf" srcId="{C4593277-83A4-47AF-A9BE-3C3DB266ABAE}" destId="{F1B03468-C4E9-477A-A218-8488CFEF9D35}" srcOrd="1" destOrd="0" presId="urn:microsoft.com/office/officeart/2005/8/layout/orgChart1"/>
    <dgm:cxn modelId="{F53C1A2D-1754-43B6-9995-7CC1265D0CF4}" type="presParOf" srcId="{F1B03468-C4E9-477A-A218-8488CFEF9D35}" destId="{0C41FC64-5D84-4B72-BB0E-F0FC7C6A4A97}" srcOrd="0" destOrd="0" presId="urn:microsoft.com/office/officeart/2005/8/layout/orgChart1"/>
    <dgm:cxn modelId="{6C3868A4-F74B-4253-A9F3-A0FD628FBEBA}" type="presParOf" srcId="{F1B03468-C4E9-477A-A218-8488CFEF9D35}" destId="{02DEB235-410F-42DD-8A74-AFCE4D0F7C8F}" srcOrd="1" destOrd="0" presId="urn:microsoft.com/office/officeart/2005/8/layout/orgChart1"/>
    <dgm:cxn modelId="{D5940BFC-78AA-495B-91A2-01723FF81EB0}" type="presParOf" srcId="{02DEB235-410F-42DD-8A74-AFCE4D0F7C8F}" destId="{8422211B-EC63-4415-89F8-DE6F2E49960E}" srcOrd="0" destOrd="0" presId="urn:microsoft.com/office/officeart/2005/8/layout/orgChart1"/>
    <dgm:cxn modelId="{4EDDBEE9-177D-403B-BC8B-A17549C2314E}" type="presParOf" srcId="{8422211B-EC63-4415-89F8-DE6F2E49960E}" destId="{BBFB01BD-5C27-4888-A704-18659DE9A86D}" srcOrd="0" destOrd="0" presId="urn:microsoft.com/office/officeart/2005/8/layout/orgChart1"/>
    <dgm:cxn modelId="{7E74DE5C-7F40-47F4-9D13-C54DF641C63C}" type="presParOf" srcId="{8422211B-EC63-4415-89F8-DE6F2E49960E}" destId="{B37D2460-C8A3-4CCC-97A1-56E440C1FF64}" srcOrd="1" destOrd="0" presId="urn:microsoft.com/office/officeart/2005/8/layout/orgChart1"/>
    <dgm:cxn modelId="{22BC6D44-F944-419A-84C4-A3EB3EB15D8C}" type="presParOf" srcId="{02DEB235-410F-42DD-8A74-AFCE4D0F7C8F}" destId="{8BDDED5B-999B-433C-89D7-5369647FDF5A}" srcOrd="1" destOrd="0" presId="urn:microsoft.com/office/officeart/2005/8/layout/orgChart1"/>
    <dgm:cxn modelId="{8A391320-87D7-4EFA-A8A4-0EE14387AA64}" type="presParOf" srcId="{8BDDED5B-999B-433C-89D7-5369647FDF5A}" destId="{ADE9AAB1-8C8F-49B0-B0ED-56F9ADA46F2D}" srcOrd="0" destOrd="0" presId="urn:microsoft.com/office/officeart/2005/8/layout/orgChart1"/>
    <dgm:cxn modelId="{DA5798B4-C268-462C-885E-A271484E9073}" type="presParOf" srcId="{8BDDED5B-999B-433C-89D7-5369647FDF5A}" destId="{91E2F13A-3BB1-4F83-9D98-953130D54811}" srcOrd="1" destOrd="0" presId="urn:microsoft.com/office/officeart/2005/8/layout/orgChart1"/>
    <dgm:cxn modelId="{B584FFD7-D5E2-4AE9-AC83-7EF6942456DF}" type="presParOf" srcId="{91E2F13A-3BB1-4F83-9D98-953130D54811}" destId="{7E85A1A1-09BC-4243-BED6-FD08013BF027}" srcOrd="0" destOrd="0" presId="urn:microsoft.com/office/officeart/2005/8/layout/orgChart1"/>
    <dgm:cxn modelId="{2F2E8684-BFFA-414F-838A-DCCD4A34CCD1}" type="presParOf" srcId="{7E85A1A1-09BC-4243-BED6-FD08013BF027}" destId="{500E7F3A-E532-4533-BCA1-742FCA7C0F2B}" srcOrd="0" destOrd="0" presId="urn:microsoft.com/office/officeart/2005/8/layout/orgChart1"/>
    <dgm:cxn modelId="{DD5890F7-B05C-4DB9-95B7-602982CEB57E}" type="presParOf" srcId="{7E85A1A1-09BC-4243-BED6-FD08013BF027}" destId="{AB1A415C-BCED-4474-819C-473325DCEA59}" srcOrd="1" destOrd="0" presId="urn:microsoft.com/office/officeart/2005/8/layout/orgChart1"/>
    <dgm:cxn modelId="{8D983951-2AFA-49F7-BB70-A836BA12E4A1}" type="presParOf" srcId="{91E2F13A-3BB1-4F83-9D98-953130D54811}" destId="{864EF1EF-DA32-4AAB-9ACE-D1225DFAF429}" srcOrd="1" destOrd="0" presId="urn:microsoft.com/office/officeart/2005/8/layout/orgChart1"/>
    <dgm:cxn modelId="{DF74BD3B-A662-4801-94C7-D5631B1CD6E0}" type="presParOf" srcId="{864EF1EF-DA32-4AAB-9ACE-D1225DFAF429}" destId="{3B516736-D458-44D3-95B3-54599ACDC1C1}" srcOrd="0" destOrd="0" presId="urn:microsoft.com/office/officeart/2005/8/layout/orgChart1"/>
    <dgm:cxn modelId="{7734A889-8134-4F5D-BB2C-4DB9AF48BFAA}" type="presParOf" srcId="{864EF1EF-DA32-4AAB-9ACE-D1225DFAF429}" destId="{7DCAE2B7-7925-4251-9724-8C23083C2FB1}" srcOrd="1" destOrd="0" presId="urn:microsoft.com/office/officeart/2005/8/layout/orgChart1"/>
    <dgm:cxn modelId="{AC4D8EC6-EF11-40FC-AEE6-909ADA63957A}" type="presParOf" srcId="{7DCAE2B7-7925-4251-9724-8C23083C2FB1}" destId="{35E3F2E8-0769-4145-A3A0-5260C8D1C2F6}" srcOrd="0" destOrd="0" presId="urn:microsoft.com/office/officeart/2005/8/layout/orgChart1"/>
    <dgm:cxn modelId="{3901B213-B8CA-4451-A40A-17DB7728B5CE}" type="presParOf" srcId="{35E3F2E8-0769-4145-A3A0-5260C8D1C2F6}" destId="{1362FA3A-B85D-4B7C-86D9-C6F3CD30AB62}" srcOrd="0" destOrd="0" presId="urn:microsoft.com/office/officeart/2005/8/layout/orgChart1"/>
    <dgm:cxn modelId="{70E4B647-1F00-45C0-B8EC-4E4B220DF1FA}" type="presParOf" srcId="{35E3F2E8-0769-4145-A3A0-5260C8D1C2F6}" destId="{CD10B6A0-3592-41D6-BB00-FC68F7102168}" srcOrd="1" destOrd="0" presId="urn:microsoft.com/office/officeart/2005/8/layout/orgChart1"/>
    <dgm:cxn modelId="{24425016-1585-4998-82BE-3A4BB1561BC8}" type="presParOf" srcId="{7DCAE2B7-7925-4251-9724-8C23083C2FB1}" destId="{C2FEB8EB-43DB-4D3B-AE84-EE98C67A2FAF}" srcOrd="1" destOrd="0" presId="urn:microsoft.com/office/officeart/2005/8/layout/orgChart1"/>
    <dgm:cxn modelId="{C4E6EB3F-C7B6-464D-AE7D-C648437ACCB3}" type="presParOf" srcId="{C2FEB8EB-43DB-4D3B-AE84-EE98C67A2FAF}" destId="{539AAD3C-0331-47E1-AB30-1E0B502B2EB6}" srcOrd="0" destOrd="0" presId="urn:microsoft.com/office/officeart/2005/8/layout/orgChart1"/>
    <dgm:cxn modelId="{E472FCF0-3B57-4FAF-B4EF-1FBC8169AD83}" type="presParOf" srcId="{C2FEB8EB-43DB-4D3B-AE84-EE98C67A2FAF}" destId="{0F38A07C-C4D9-431C-8E61-ACB1C8B4F3DB}" srcOrd="1" destOrd="0" presId="urn:microsoft.com/office/officeart/2005/8/layout/orgChart1"/>
    <dgm:cxn modelId="{0501D0D4-BD05-4EF2-AD94-46873F597C5F}" type="presParOf" srcId="{0F38A07C-C4D9-431C-8E61-ACB1C8B4F3DB}" destId="{C323EDE7-F745-435D-91D9-7C1E6A1DBA32}" srcOrd="0" destOrd="0" presId="urn:microsoft.com/office/officeart/2005/8/layout/orgChart1"/>
    <dgm:cxn modelId="{38D5B87C-B01C-4CFA-A494-1D68025013F2}" type="presParOf" srcId="{C323EDE7-F745-435D-91D9-7C1E6A1DBA32}" destId="{1DA8B651-350E-4526-95B7-5041F15ED019}" srcOrd="0" destOrd="0" presId="urn:microsoft.com/office/officeart/2005/8/layout/orgChart1"/>
    <dgm:cxn modelId="{A2B45FCF-9EDD-48C0-8754-92CBA0AC0D3F}" type="presParOf" srcId="{C323EDE7-F745-435D-91D9-7C1E6A1DBA32}" destId="{177F410C-1348-4AE3-B268-4D7E7DD79A1C}" srcOrd="1" destOrd="0" presId="urn:microsoft.com/office/officeart/2005/8/layout/orgChart1"/>
    <dgm:cxn modelId="{01075EA5-5A3F-4EEE-9D4F-214830F44BDF}" type="presParOf" srcId="{0F38A07C-C4D9-431C-8E61-ACB1C8B4F3DB}" destId="{89553ED2-0A87-4AD9-BF68-6949EB2E2DB0}" srcOrd="1" destOrd="0" presId="urn:microsoft.com/office/officeart/2005/8/layout/orgChart1"/>
    <dgm:cxn modelId="{D5D283B7-3AE4-4D03-BBA3-2C11442E0BFF}" type="presParOf" srcId="{89553ED2-0A87-4AD9-BF68-6949EB2E2DB0}" destId="{A5993C4C-7967-43F2-A8F5-20434A97FB1C}" srcOrd="0" destOrd="0" presId="urn:microsoft.com/office/officeart/2005/8/layout/orgChart1"/>
    <dgm:cxn modelId="{DC9AC853-571C-4000-BB10-E910B0DB9685}" type="presParOf" srcId="{89553ED2-0A87-4AD9-BF68-6949EB2E2DB0}" destId="{F2EECFAA-0592-43BD-B4F1-0738A806562E}" srcOrd="1" destOrd="0" presId="urn:microsoft.com/office/officeart/2005/8/layout/orgChart1"/>
    <dgm:cxn modelId="{36F70A37-3B06-4BE0-9F98-1F589CA8C159}" type="presParOf" srcId="{F2EECFAA-0592-43BD-B4F1-0738A806562E}" destId="{22710C59-3AE8-431F-B369-359DFB9E497D}" srcOrd="0" destOrd="0" presId="urn:microsoft.com/office/officeart/2005/8/layout/orgChart1"/>
    <dgm:cxn modelId="{84997DBD-885E-4B4B-A9C3-311566C757A7}" type="presParOf" srcId="{22710C59-3AE8-431F-B369-359DFB9E497D}" destId="{7AB4CB0D-E3CB-489C-9F99-4C527BA57A09}" srcOrd="0" destOrd="0" presId="urn:microsoft.com/office/officeart/2005/8/layout/orgChart1"/>
    <dgm:cxn modelId="{3DCE5A3E-1088-4AB3-816C-94E970A67337}" type="presParOf" srcId="{22710C59-3AE8-431F-B369-359DFB9E497D}" destId="{C3CA0A1F-BE4C-4FDE-BC46-547176C975DC}" srcOrd="1" destOrd="0" presId="urn:microsoft.com/office/officeart/2005/8/layout/orgChart1"/>
    <dgm:cxn modelId="{AB38ADE3-A843-4AF3-8490-C6E2A7C59493}" type="presParOf" srcId="{F2EECFAA-0592-43BD-B4F1-0738A806562E}" destId="{D26987B6-89CE-46C2-9FAE-BB1AE03E79DF}" srcOrd="1" destOrd="0" presId="urn:microsoft.com/office/officeart/2005/8/layout/orgChart1"/>
    <dgm:cxn modelId="{648568F8-0F51-4BB2-BA5B-5381B930E6DD}" type="presParOf" srcId="{D26987B6-89CE-46C2-9FAE-BB1AE03E79DF}" destId="{45D388BE-212C-4E0E-AEE3-EB667B2777F4}" srcOrd="0" destOrd="0" presId="urn:microsoft.com/office/officeart/2005/8/layout/orgChart1"/>
    <dgm:cxn modelId="{A9658C05-9A8A-451A-A24A-DB514A1B3E09}" type="presParOf" srcId="{D26987B6-89CE-46C2-9FAE-BB1AE03E79DF}" destId="{15DD767F-FC6E-4194-840C-11D216408ACE}" srcOrd="1" destOrd="0" presId="urn:microsoft.com/office/officeart/2005/8/layout/orgChart1"/>
    <dgm:cxn modelId="{C2B95E23-56E0-468D-A13E-FF255A8E4DC8}" type="presParOf" srcId="{15DD767F-FC6E-4194-840C-11D216408ACE}" destId="{1D0E91FE-B35D-48AA-BF65-15DD1E1C4652}" srcOrd="0" destOrd="0" presId="urn:microsoft.com/office/officeart/2005/8/layout/orgChart1"/>
    <dgm:cxn modelId="{6DBA0153-480D-42FC-A885-AD7115836E59}" type="presParOf" srcId="{1D0E91FE-B35D-48AA-BF65-15DD1E1C4652}" destId="{EB9B1066-C5D0-4395-9E4B-8BCF1B13131E}" srcOrd="0" destOrd="0" presId="urn:microsoft.com/office/officeart/2005/8/layout/orgChart1"/>
    <dgm:cxn modelId="{5894DA88-CC47-4AB6-8297-610A8428474D}" type="presParOf" srcId="{1D0E91FE-B35D-48AA-BF65-15DD1E1C4652}" destId="{DF746292-8819-4B68-AECC-5D13C322C318}" srcOrd="1" destOrd="0" presId="urn:microsoft.com/office/officeart/2005/8/layout/orgChart1"/>
    <dgm:cxn modelId="{16C63ED1-1CE6-46C1-8D8A-E0E594D37BA2}" type="presParOf" srcId="{15DD767F-FC6E-4194-840C-11D216408ACE}" destId="{BECDC23B-C954-4E46-8203-F578F536176F}" srcOrd="1" destOrd="0" presId="urn:microsoft.com/office/officeart/2005/8/layout/orgChart1"/>
    <dgm:cxn modelId="{AC7857D6-218F-490B-8421-B85E2280F87B}" type="presParOf" srcId="{BECDC23B-C954-4E46-8203-F578F536176F}" destId="{791ED8EA-AD93-4733-9D38-AA5D98D1515C}" srcOrd="0" destOrd="0" presId="urn:microsoft.com/office/officeart/2005/8/layout/orgChart1"/>
    <dgm:cxn modelId="{8076AEB0-C9F2-4E7B-9E88-3005004329CD}" type="presParOf" srcId="{BECDC23B-C954-4E46-8203-F578F536176F}" destId="{FD29FF93-ECE9-47A5-8556-89279386D167}" srcOrd="1" destOrd="0" presId="urn:microsoft.com/office/officeart/2005/8/layout/orgChart1"/>
    <dgm:cxn modelId="{2EF9681F-DE4C-43AD-86BA-6D4DDA7CC130}" type="presParOf" srcId="{FD29FF93-ECE9-47A5-8556-89279386D167}" destId="{BA5BCE2F-08EA-4C08-9DAE-FE0079D9D2A1}" srcOrd="0" destOrd="0" presId="urn:microsoft.com/office/officeart/2005/8/layout/orgChart1"/>
    <dgm:cxn modelId="{D80D9D0B-BFF2-4072-8528-6F6EBDAA8466}" type="presParOf" srcId="{BA5BCE2F-08EA-4C08-9DAE-FE0079D9D2A1}" destId="{4BFF05E8-E0BC-4749-AA9A-28F7A1822C92}" srcOrd="0" destOrd="0" presId="urn:microsoft.com/office/officeart/2005/8/layout/orgChart1"/>
    <dgm:cxn modelId="{8E23F4EC-A01F-4850-A448-E615A7F67C11}" type="presParOf" srcId="{BA5BCE2F-08EA-4C08-9DAE-FE0079D9D2A1}" destId="{467F2097-0514-4374-AAAA-D53840454F16}" srcOrd="1" destOrd="0" presId="urn:microsoft.com/office/officeart/2005/8/layout/orgChart1"/>
    <dgm:cxn modelId="{280C98BD-76AC-4B32-80DB-CFD491F7650A}" type="presParOf" srcId="{FD29FF93-ECE9-47A5-8556-89279386D167}" destId="{74798949-5A8E-4191-A7DD-10EC866E03D1}" srcOrd="1" destOrd="0" presId="urn:microsoft.com/office/officeart/2005/8/layout/orgChart1"/>
    <dgm:cxn modelId="{C98D35F5-D3CA-4BC7-A572-7783F7E198AD}" type="presParOf" srcId="{74798949-5A8E-4191-A7DD-10EC866E03D1}" destId="{6018E997-3715-4F71-9B82-DAB528E319AD}" srcOrd="0" destOrd="0" presId="urn:microsoft.com/office/officeart/2005/8/layout/orgChart1"/>
    <dgm:cxn modelId="{D64EA1DA-A805-4598-B3F0-AA291622F570}" type="presParOf" srcId="{74798949-5A8E-4191-A7DD-10EC866E03D1}" destId="{21F3409A-150F-4759-AD2A-A0318D673E78}" srcOrd="1" destOrd="0" presId="urn:microsoft.com/office/officeart/2005/8/layout/orgChart1"/>
    <dgm:cxn modelId="{192E786D-9AE2-4EFC-9352-F77C547A5B82}" type="presParOf" srcId="{21F3409A-150F-4759-AD2A-A0318D673E78}" destId="{80AAF01A-9B2C-49EB-824C-6702AFDEC461}" srcOrd="0" destOrd="0" presId="urn:microsoft.com/office/officeart/2005/8/layout/orgChart1"/>
    <dgm:cxn modelId="{42745465-5CA8-4F76-B4CF-D87F15018721}" type="presParOf" srcId="{80AAF01A-9B2C-49EB-824C-6702AFDEC461}" destId="{1C33EBA1-654A-47AA-8814-FA7EC3326D83}" srcOrd="0" destOrd="0" presId="urn:microsoft.com/office/officeart/2005/8/layout/orgChart1"/>
    <dgm:cxn modelId="{5FC6747A-3848-415D-A3FA-267A85ED9B3E}" type="presParOf" srcId="{80AAF01A-9B2C-49EB-824C-6702AFDEC461}" destId="{9A3394D4-09E6-40BF-AA5C-B43C4075BDF5}" srcOrd="1" destOrd="0" presId="urn:microsoft.com/office/officeart/2005/8/layout/orgChart1"/>
    <dgm:cxn modelId="{091D41E5-CB8C-49C3-B0CA-AC8E90BFF28B}" type="presParOf" srcId="{21F3409A-150F-4759-AD2A-A0318D673E78}" destId="{0EB13A3A-0E8B-4D11-9062-7D75CCF690B0}" srcOrd="1" destOrd="0" presId="urn:microsoft.com/office/officeart/2005/8/layout/orgChart1"/>
    <dgm:cxn modelId="{AB2F6540-E695-4DC9-8F38-834FB6CF4C95}" type="presParOf" srcId="{21F3409A-150F-4759-AD2A-A0318D673E78}" destId="{233BC0B5-2603-4B1A-9435-168CF47D1E8F}" srcOrd="2" destOrd="0" presId="urn:microsoft.com/office/officeart/2005/8/layout/orgChart1"/>
    <dgm:cxn modelId="{50439B60-9E76-4CD7-8696-2FD953F2222C}" type="presParOf" srcId="{FD29FF93-ECE9-47A5-8556-89279386D167}" destId="{67F25AFB-4D40-48F2-93F5-FC1D1BFF1519}" srcOrd="2" destOrd="0" presId="urn:microsoft.com/office/officeart/2005/8/layout/orgChart1"/>
    <dgm:cxn modelId="{C9BB01C8-2CB1-437D-800B-F225076B87A1}" type="presParOf" srcId="{15DD767F-FC6E-4194-840C-11D216408ACE}" destId="{65C4CE28-9CE4-4A8C-A0EA-8C7760053653}" srcOrd="2" destOrd="0" presId="urn:microsoft.com/office/officeart/2005/8/layout/orgChart1"/>
    <dgm:cxn modelId="{26DF75F7-642A-4EF5-819D-719A145678B7}" type="presParOf" srcId="{F2EECFAA-0592-43BD-B4F1-0738A806562E}" destId="{BD8327F3-2F3A-4712-A571-7E7CECBD5307}" srcOrd="2" destOrd="0" presId="urn:microsoft.com/office/officeart/2005/8/layout/orgChart1"/>
    <dgm:cxn modelId="{BFFFEEB3-F802-459B-BF19-8C25D4FF7092}" type="presParOf" srcId="{0F38A07C-C4D9-431C-8E61-ACB1C8B4F3DB}" destId="{F0037CF3-A7AF-4A9C-BE5F-F22DE0D40FBE}" srcOrd="2" destOrd="0" presId="urn:microsoft.com/office/officeart/2005/8/layout/orgChart1"/>
    <dgm:cxn modelId="{C6DB5793-562B-4B1B-8441-2F0B58C24F8A}" type="presParOf" srcId="{7DCAE2B7-7925-4251-9724-8C23083C2FB1}" destId="{A9F1B00C-B0C3-4E5A-9CFC-1449A0D067D3}" srcOrd="2" destOrd="0" presId="urn:microsoft.com/office/officeart/2005/8/layout/orgChart1"/>
    <dgm:cxn modelId="{18876283-B177-4356-AE19-C95D027F370F}" type="presParOf" srcId="{91E2F13A-3BB1-4F83-9D98-953130D54811}" destId="{B4C97FFF-E511-4403-AF3F-F2A9F36E4F82}" srcOrd="2" destOrd="0" presId="urn:microsoft.com/office/officeart/2005/8/layout/orgChart1"/>
    <dgm:cxn modelId="{821366EC-9622-4217-B671-E74C35DBD590}" type="presParOf" srcId="{02DEB235-410F-42DD-8A74-AFCE4D0F7C8F}" destId="{FC16D309-70B7-42C6-9154-AE3F3E2BBC75}" srcOrd="2" destOrd="0" presId="urn:microsoft.com/office/officeart/2005/8/layout/orgChart1"/>
    <dgm:cxn modelId="{9A4516FD-265A-4206-8B89-9960E2C78487}" type="presParOf" srcId="{F1B03468-C4E9-477A-A218-8488CFEF9D35}" destId="{3FD133AD-DA4A-44E8-AB36-F8430E8B05B5}" srcOrd="2" destOrd="0" presId="urn:microsoft.com/office/officeart/2005/8/layout/orgChart1"/>
    <dgm:cxn modelId="{9EBADA0F-7F4E-4CF1-9A5D-AC12EC30BDE4}" type="presParOf" srcId="{F1B03468-C4E9-477A-A218-8488CFEF9D35}" destId="{523B1E20-1466-4FF7-A9CF-71BA0CCAC656}" srcOrd="3" destOrd="0" presId="urn:microsoft.com/office/officeart/2005/8/layout/orgChart1"/>
    <dgm:cxn modelId="{74D5AAD4-EB00-424B-AC9B-1B1B1369AA11}" type="presParOf" srcId="{523B1E20-1466-4FF7-A9CF-71BA0CCAC656}" destId="{D5B5DB3A-4068-402D-8095-ED393B3E9C24}" srcOrd="0" destOrd="0" presId="urn:microsoft.com/office/officeart/2005/8/layout/orgChart1"/>
    <dgm:cxn modelId="{55E01E6F-70F3-4B8F-948B-356A6199DA32}" type="presParOf" srcId="{D5B5DB3A-4068-402D-8095-ED393B3E9C24}" destId="{9E4B730F-7DDC-4D5B-BD1A-0AC08547C567}" srcOrd="0" destOrd="0" presId="urn:microsoft.com/office/officeart/2005/8/layout/orgChart1"/>
    <dgm:cxn modelId="{D0C1BE14-F434-4D5E-8D6C-62DC15AF85FA}" type="presParOf" srcId="{D5B5DB3A-4068-402D-8095-ED393B3E9C24}" destId="{4043FA86-4920-4CA2-8399-47F4D2513FD9}" srcOrd="1" destOrd="0" presId="urn:microsoft.com/office/officeart/2005/8/layout/orgChart1"/>
    <dgm:cxn modelId="{00A0DC74-5AB7-460A-B0B1-DE7C3F6EBC93}" type="presParOf" srcId="{523B1E20-1466-4FF7-A9CF-71BA0CCAC656}" destId="{8E371E53-B20F-4B81-BA61-479376699555}" srcOrd="1" destOrd="0" presId="urn:microsoft.com/office/officeart/2005/8/layout/orgChart1"/>
    <dgm:cxn modelId="{004848C5-3F4B-482A-B79F-902E4C74E4C7}" type="presParOf" srcId="{523B1E20-1466-4FF7-A9CF-71BA0CCAC656}" destId="{C2EE5C29-CE2C-4758-88F7-CDA1C018C820}" srcOrd="2" destOrd="0" presId="urn:microsoft.com/office/officeart/2005/8/layout/orgChart1"/>
    <dgm:cxn modelId="{50B6934E-6A0B-4E1E-A4BE-030B5F9D5C12}" type="presParOf" srcId="{C4593277-83A4-47AF-A9BE-3C3DB266ABAE}" destId="{C816B0EA-D6F7-490C-A937-513160234D57}" srcOrd="2" destOrd="0" presId="urn:microsoft.com/office/officeart/2005/8/layout/orgChart1"/>
    <dgm:cxn modelId="{0FE58826-3040-4144-A2FA-A505534AD9B5}" type="presParOf" srcId="{DEB7E525-AAF2-4C3F-B10A-395DD435AEBF}" destId="{0777E2F0-96D2-40E5-AC96-E9C99A615E77}" srcOrd="4" destOrd="0" presId="urn:microsoft.com/office/officeart/2005/8/layout/orgChart1"/>
    <dgm:cxn modelId="{191F9E38-732D-4B41-9817-0BF5706C9498}" type="presParOf" srcId="{DEB7E525-AAF2-4C3F-B10A-395DD435AEBF}" destId="{A5BCC8CB-4F08-4315-9EAB-2CA237CEB2FA}" srcOrd="5" destOrd="0" presId="urn:microsoft.com/office/officeart/2005/8/layout/orgChart1"/>
    <dgm:cxn modelId="{E83F3132-05B1-4EA0-80D5-97D1CD57835C}" type="presParOf" srcId="{A5BCC8CB-4F08-4315-9EAB-2CA237CEB2FA}" destId="{89967F86-A4D7-4B77-8DA6-0F23B1650E00}" srcOrd="0" destOrd="0" presId="urn:microsoft.com/office/officeart/2005/8/layout/orgChart1"/>
    <dgm:cxn modelId="{9EC29AF9-1CFC-4B72-B874-4C78A77D7E4E}" type="presParOf" srcId="{89967F86-A4D7-4B77-8DA6-0F23B1650E00}" destId="{3115F4F0-43DE-4D6D-8E2D-3FC1E1D47F29}" srcOrd="0" destOrd="0" presId="urn:microsoft.com/office/officeart/2005/8/layout/orgChart1"/>
    <dgm:cxn modelId="{554A3C1F-FB42-48F4-8604-F92D4CF53E1D}" type="presParOf" srcId="{89967F86-A4D7-4B77-8DA6-0F23B1650E00}" destId="{B05DC166-04D6-406A-B682-6DC2E7807062}" srcOrd="1" destOrd="0" presId="urn:microsoft.com/office/officeart/2005/8/layout/orgChart1"/>
    <dgm:cxn modelId="{EFC75BCE-DEEE-40BA-AA3B-29C35D4B0F25}" type="presParOf" srcId="{A5BCC8CB-4F08-4315-9EAB-2CA237CEB2FA}" destId="{7E2EC51D-1E37-474D-A7EE-0BEA79744379}" srcOrd="1" destOrd="0" presId="urn:microsoft.com/office/officeart/2005/8/layout/orgChart1"/>
    <dgm:cxn modelId="{35A11DA6-CF6E-4CF1-B246-9EA1A350E9D5}" type="presParOf" srcId="{A5BCC8CB-4F08-4315-9EAB-2CA237CEB2FA}" destId="{97BBB3AC-BC3F-4E6E-B96F-B9B8569F2B1E}" srcOrd="2" destOrd="0" presId="urn:microsoft.com/office/officeart/2005/8/layout/orgChart1"/>
    <dgm:cxn modelId="{9FDA7B08-36D5-44B1-96B5-468A75E856BF}" type="presParOf" srcId="{330832D6-2062-4741-A9AC-1FCDE8DE19C0}" destId="{7C635F8F-AAC7-4719-8752-645CDCA1818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777E2F0-96D2-40E5-AC96-E9C99A615E77}">
      <dsp:nvSpPr>
        <dsp:cNvPr id="0" name=""/>
        <dsp:cNvSpPr/>
      </dsp:nvSpPr>
      <dsp:spPr>
        <a:xfrm>
          <a:off x="3244223" y="1026463"/>
          <a:ext cx="2451677" cy="3098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922"/>
              </a:lnTo>
              <a:lnTo>
                <a:pt x="2451677" y="154922"/>
              </a:lnTo>
              <a:lnTo>
                <a:pt x="2451677" y="30984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D133AD-DA4A-44E8-AB36-F8430E8B05B5}">
      <dsp:nvSpPr>
        <dsp:cNvPr id="0" name=""/>
        <dsp:cNvSpPr/>
      </dsp:nvSpPr>
      <dsp:spPr>
        <a:xfrm>
          <a:off x="3334506" y="2297893"/>
          <a:ext cx="1779596" cy="3098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922"/>
              </a:lnTo>
              <a:lnTo>
                <a:pt x="1779596" y="154922"/>
              </a:lnTo>
              <a:lnTo>
                <a:pt x="1779596" y="30984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18E997-3715-4F71-9B82-DAB528E319AD}">
      <dsp:nvSpPr>
        <dsp:cNvPr id="0" name=""/>
        <dsp:cNvSpPr/>
      </dsp:nvSpPr>
      <dsp:spPr>
        <a:xfrm>
          <a:off x="763662" y="6785453"/>
          <a:ext cx="475973" cy="5102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0283"/>
              </a:lnTo>
              <a:lnTo>
                <a:pt x="475973" y="5102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1ED8EA-AD93-4733-9D38-AA5D98D1515C}">
      <dsp:nvSpPr>
        <dsp:cNvPr id="0" name=""/>
        <dsp:cNvSpPr/>
      </dsp:nvSpPr>
      <dsp:spPr>
        <a:xfrm>
          <a:off x="1987205" y="5987471"/>
          <a:ext cx="91440" cy="3098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984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D388BE-212C-4E0E-AEE3-EB667B2777F4}">
      <dsp:nvSpPr>
        <dsp:cNvPr id="0" name=""/>
        <dsp:cNvSpPr/>
      </dsp:nvSpPr>
      <dsp:spPr>
        <a:xfrm>
          <a:off x="1987205" y="5327002"/>
          <a:ext cx="91440" cy="3098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984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993C4C-7967-43F2-A8F5-20434A97FB1C}">
      <dsp:nvSpPr>
        <dsp:cNvPr id="0" name=""/>
        <dsp:cNvSpPr/>
      </dsp:nvSpPr>
      <dsp:spPr>
        <a:xfrm>
          <a:off x="1987205" y="4749209"/>
          <a:ext cx="91440" cy="3098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984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9AAD3C-0331-47E1-AB30-1E0B502B2EB6}">
      <dsp:nvSpPr>
        <dsp:cNvPr id="0" name=""/>
        <dsp:cNvSpPr/>
      </dsp:nvSpPr>
      <dsp:spPr>
        <a:xfrm>
          <a:off x="1987205" y="4157990"/>
          <a:ext cx="91440" cy="3098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984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516736-D458-44D3-95B3-54599ACDC1C1}">
      <dsp:nvSpPr>
        <dsp:cNvPr id="0" name=""/>
        <dsp:cNvSpPr/>
      </dsp:nvSpPr>
      <dsp:spPr>
        <a:xfrm>
          <a:off x="1987205" y="3580205"/>
          <a:ext cx="91440" cy="3098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984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E9AAB1-8C8F-49B0-B0ED-56F9ADA46F2D}">
      <dsp:nvSpPr>
        <dsp:cNvPr id="0" name=""/>
        <dsp:cNvSpPr/>
      </dsp:nvSpPr>
      <dsp:spPr>
        <a:xfrm>
          <a:off x="1987205" y="2897235"/>
          <a:ext cx="91440" cy="3098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984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41FC64-5D84-4B72-BB0E-F0FC7C6A4A97}">
      <dsp:nvSpPr>
        <dsp:cNvPr id="0" name=""/>
        <dsp:cNvSpPr/>
      </dsp:nvSpPr>
      <dsp:spPr>
        <a:xfrm>
          <a:off x="2032925" y="2297893"/>
          <a:ext cx="1301580" cy="309844"/>
        </a:xfrm>
        <a:custGeom>
          <a:avLst/>
          <a:gdLst/>
          <a:ahLst/>
          <a:cxnLst/>
          <a:rect l="0" t="0" r="0" b="0"/>
          <a:pathLst>
            <a:path>
              <a:moveTo>
                <a:pt x="1301580" y="0"/>
              </a:moveTo>
              <a:lnTo>
                <a:pt x="1301580" y="154922"/>
              </a:lnTo>
              <a:lnTo>
                <a:pt x="0" y="154922"/>
              </a:lnTo>
              <a:lnTo>
                <a:pt x="0" y="30984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9F8E44-CA15-42F6-89E2-67080AD0AE9C}">
      <dsp:nvSpPr>
        <dsp:cNvPr id="0" name=""/>
        <dsp:cNvSpPr/>
      </dsp:nvSpPr>
      <dsp:spPr>
        <a:xfrm>
          <a:off x="3198503" y="1026463"/>
          <a:ext cx="91440" cy="3098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4922"/>
              </a:lnTo>
              <a:lnTo>
                <a:pt x="136002" y="154922"/>
              </a:lnTo>
              <a:lnTo>
                <a:pt x="136002" y="30984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2D77E4-3A17-42CD-B9C3-F5FF69A66E7F}">
      <dsp:nvSpPr>
        <dsp:cNvPr id="0" name=""/>
        <dsp:cNvSpPr/>
      </dsp:nvSpPr>
      <dsp:spPr>
        <a:xfrm>
          <a:off x="900917" y="1026463"/>
          <a:ext cx="2343306" cy="309844"/>
        </a:xfrm>
        <a:custGeom>
          <a:avLst/>
          <a:gdLst/>
          <a:ahLst/>
          <a:cxnLst/>
          <a:rect l="0" t="0" r="0" b="0"/>
          <a:pathLst>
            <a:path>
              <a:moveTo>
                <a:pt x="2343306" y="0"/>
              </a:moveTo>
              <a:lnTo>
                <a:pt x="2343306" y="154922"/>
              </a:lnTo>
              <a:lnTo>
                <a:pt x="0" y="154922"/>
              </a:lnTo>
              <a:lnTo>
                <a:pt x="0" y="30984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A0751C-5A4B-4498-B4B2-7CAC43AF595A}">
      <dsp:nvSpPr>
        <dsp:cNvPr id="0" name=""/>
        <dsp:cNvSpPr/>
      </dsp:nvSpPr>
      <dsp:spPr>
        <a:xfrm>
          <a:off x="2506499" y="457198"/>
          <a:ext cx="1475447" cy="569264"/>
        </a:xfrm>
        <a:prstGeom prst="rect">
          <a:avLst/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800" kern="1200">
              <a:solidFill>
                <a:sysClr val="windowText" lastClr="000000"/>
              </a:solidFill>
            </a:rPr>
            <a:t>Borger skal indlægges eller til ambulant behandling</a:t>
          </a:r>
        </a:p>
      </dsp:txBody>
      <dsp:txXfrm>
        <a:off x="2506499" y="457198"/>
        <a:ext cx="1475447" cy="569264"/>
      </dsp:txXfrm>
    </dsp:sp>
    <dsp:sp modelId="{6557AE5E-3C93-40AD-BB15-1BAB903ED5B2}">
      <dsp:nvSpPr>
        <dsp:cNvPr id="0" name=""/>
        <dsp:cNvSpPr/>
      </dsp:nvSpPr>
      <dsp:spPr>
        <a:xfrm>
          <a:off x="2487" y="1336307"/>
          <a:ext cx="1796859" cy="732818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800" kern="1200">
              <a:solidFill>
                <a:sysClr val="windowText" lastClr="000000"/>
              </a:solidFill>
            </a:rPr>
            <a:t>Kommunen vurderer, at borgeren ikke har behov for ledsagelse. Ledsageraftalen anvendes ikke</a:t>
          </a:r>
        </a:p>
      </dsp:txBody>
      <dsp:txXfrm>
        <a:off x="2487" y="1336307"/>
        <a:ext cx="1796859" cy="732818"/>
      </dsp:txXfrm>
    </dsp:sp>
    <dsp:sp modelId="{FBFA9435-7C32-4348-A81C-8159F65B5F07}">
      <dsp:nvSpPr>
        <dsp:cNvPr id="0" name=""/>
        <dsp:cNvSpPr/>
      </dsp:nvSpPr>
      <dsp:spPr>
        <a:xfrm>
          <a:off x="2109191" y="1336307"/>
          <a:ext cx="2450630" cy="961586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800" kern="1200">
              <a:solidFill>
                <a:sysClr val="windowText" lastClr="000000"/>
              </a:solidFill>
            </a:rPr>
            <a:t>Kommunen vurderer, at borgeren har behov for ledsagelse.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800" kern="1200">
              <a:solidFill>
                <a:sysClr val="windowText" lastClr="000000"/>
              </a:solidFill>
            </a:rPr>
            <a:t>Kommunen kontakter senest dagen før aftalen den relevante afdeling pr. mail eller telefon og gør opmærksom på behovet for ledsagelse.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800" kern="1200">
              <a:solidFill>
                <a:sysClr val="windowText" lastClr="000000"/>
              </a:solidFill>
            </a:rPr>
            <a:t>Det er hospitalet, der forud for behandlingen afgør, om der er behov for ledsagelse eller ej</a:t>
          </a:r>
        </a:p>
      </dsp:txBody>
      <dsp:txXfrm>
        <a:off x="2109191" y="1336307"/>
        <a:ext cx="2450630" cy="961586"/>
      </dsp:txXfrm>
    </dsp:sp>
    <dsp:sp modelId="{BBFB01BD-5C27-4888-A704-18659DE9A86D}">
      <dsp:nvSpPr>
        <dsp:cNvPr id="0" name=""/>
        <dsp:cNvSpPr/>
      </dsp:nvSpPr>
      <dsp:spPr>
        <a:xfrm>
          <a:off x="408250" y="2607737"/>
          <a:ext cx="3249349" cy="289497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800" kern="1200">
              <a:solidFill>
                <a:sysClr val="windowText" lastClr="000000"/>
              </a:solidFill>
            </a:rPr>
            <a:t>Afdelingen vurderer, at der er behov for ledsagelse. Afdelingssygeplejersken indgår aftalen</a:t>
          </a:r>
        </a:p>
      </dsp:txBody>
      <dsp:txXfrm>
        <a:off x="408250" y="2607737"/>
        <a:ext cx="3249349" cy="289497"/>
      </dsp:txXfrm>
    </dsp:sp>
    <dsp:sp modelId="{500E7F3A-E532-4533-BCA1-742FCA7C0F2B}">
      <dsp:nvSpPr>
        <dsp:cNvPr id="0" name=""/>
        <dsp:cNvSpPr/>
      </dsp:nvSpPr>
      <dsp:spPr>
        <a:xfrm>
          <a:off x="408250" y="3207079"/>
          <a:ext cx="3249349" cy="373125"/>
        </a:xfrm>
        <a:prstGeom prst="rect">
          <a:avLst/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800" kern="1200">
              <a:solidFill>
                <a:schemeClr val="tx1"/>
              </a:solidFill>
            </a:rPr>
            <a:t>Borger/værge giver samtykke til ledsagelse.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800" kern="1200">
              <a:solidFill>
                <a:schemeClr val="tx1"/>
              </a:solidFill>
            </a:rPr>
            <a:t>Afgives til hospitalet</a:t>
          </a:r>
        </a:p>
      </dsp:txBody>
      <dsp:txXfrm>
        <a:off x="408250" y="3207079"/>
        <a:ext cx="3249349" cy="373125"/>
      </dsp:txXfrm>
    </dsp:sp>
    <dsp:sp modelId="{1362FA3A-B85D-4B7C-86D9-C6F3CD30AB62}">
      <dsp:nvSpPr>
        <dsp:cNvPr id="0" name=""/>
        <dsp:cNvSpPr/>
      </dsp:nvSpPr>
      <dsp:spPr>
        <a:xfrm>
          <a:off x="408250" y="3890049"/>
          <a:ext cx="3249349" cy="267941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800" kern="1200">
              <a:solidFill>
                <a:schemeClr val="tx1"/>
              </a:solidFill>
            </a:rPr>
            <a:t>Afdelingen udfylder standardkontrakten og sender den til kommunen (sikker mail eller lignende sikker metode)</a:t>
          </a:r>
        </a:p>
      </dsp:txBody>
      <dsp:txXfrm>
        <a:off x="408250" y="3890049"/>
        <a:ext cx="3249349" cy="267941"/>
      </dsp:txXfrm>
    </dsp:sp>
    <dsp:sp modelId="{1DA8B651-350E-4526-95B7-5041F15ED019}">
      <dsp:nvSpPr>
        <dsp:cNvPr id="0" name=""/>
        <dsp:cNvSpPr/>
      </dsp:nvSpPr>
      <dsp:spPr>
        <a:xfrm>
          <a:off x="417774" y="4467834"/>
          <a:ext cx="3230300" cy="281375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800" kern="1200">
              <a:solidFill>
                <a:schemeClr val="tx1"/>
              </a:solidFill>
            </a:rPr>
            <a:t>Kommunen underskriver og returnerer standardkontrakten til afdelingen (sikker mail eller lignende sikker metode)</a:t>
          </a:r>
        </a:p>
      </dsp:txBody>
      <dsp:txXfrm>
        <a:off x="417774" y="4467834"/>
        <a:ext cx="3230300" cy="281375"/>
      </dsp:txXfrm>
    </dsp:sp>
    <dsp:sp modelId="{7AB4CB0D-E3CB-489C-9F99-4C527BA57A09}">
      <dsp:nvSpPr>
        <dsp:cNvPr id="0" name=""/>
        <dsp:cNvSpPr/>
      </dsp:nvSpPr>
      <dsp:spPr>
        <a:xfrm>
          <a:off x="446346" y="5059053"/>
          <a:ext cx="3173156" cy="267948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800" kern="1200">
              <a:solidFill>
                <a:schemeClr val="tx1"/>
              </a:solidFill>
            </a:rPr>
            <a:t>Afdelingen scanner den underskrevne kontrakt ind i patientens journal under "Arkiv" </a:t>
          </a:r>
        </a:p>
      </dsp:txBody>
      <dsp:txXfrm>
        <a:off x="446346" y="5059053"/>
        <a:ext cx="3173156" cy="267948"/>
      </dsp:txXfrm>
    </dsp:sp>
    <dsp:sp modelId="{EB9B1066-C5D0-4395-9E4B-8BCF1B13131E}">
      <dsp:nvSpPr>
        <dsp:cNvPr id="0" name=""/>
        <dsp:cNvSpPr/>
      </dsp:nvSpPr>
      <dsp:spPr>
        <a:xfrm>
          <a:off x="446346" y="5636846"/>
          <a:ext cx="3173156" cy="350625"/>
        </a:xfrm>
        <a:prstGeom prst="rect">
          <a:avLst/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800" kern="1200">
              <a:solidFill>
                <a:schemeClr val="tx1"/>
              </a:solidFill>
            </a:rPr>
            <a:t>Patientforløbet, hvor der er aftalt ledsagelse, afsluttes</a:t>
          </a:r>
        </a:p>
      </dsp:txBody>
      <dsp:txXfrm>
        <a:off x="446346" y="5636846"/>
        <a:ext cx="3173156" cy="350625"/>
      </dsp:txXfrm>
    </dsp:sp>
    <dsp:sp modelId="{4BFF05E8-E0BC-4749-AA9A-28F7A1822C92}">
      <dsp:nvSpPr>
        <dsp:cNvPr id="0" name=""/>
        <dsp:cNvSpPr/>
      </dsp:nvSpPr>
      <dsp:spPr>
        <a:xfrm>
          <a:off x="446346" y="6297315"/>
          <a:ext cx="3173156" cy="488137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800" kern="1200">
              <a:solidFill>
                <a:schemeClr val="tx1"/>
              </a:solidFill>
            </a:rPr>
            <a:t>Kommunen opgør timeforbrug og øvrige udgifter på Blanket til afregning og sender en elektronisk faktura vedhæftet Blanket til afregning samt evt. P-billet</a:t>
          </a:r>
          <a:endParaRPr lang="da-DK" sz="800" kern="1200"/>
        </a:p>
      </dsp:txBody>
      <dsp:txXfrm>
        <a:off x="446346" y="6297315"/>
        <a:ext cx="3173156" cy="488137"/>
      </dsp:txXfrm>
    </dsp:sp>
    <dsp:sp modelId="{1C33EBA1-654A-47AA-8814-FA7EC3326D83}">
      <dsp:nvSpPr>
        <dsp:cNvPr id="0" name=""/>
        <dsp:cNvSpPr/>
      </dsp:nvSpPr>
      <dsp:spPr>
        <a:xfrm>
          <a:off x="1239635" y="7095297"/>
          <a:ext cx="1971685" cy="400879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800" kern="1200">
              <a:solidFill>
                <a:schemeClr val="tx1"/>
              </a:solidFill>
            </a:rPr>
            <a:t>Hospitalet betaler for ledsagelsen</a:t>
          </a:r>
        </a:p>
      </dsp:txBody>
      <dsp:txXfrm>
        <a:off x="1239635" y="7095297"/>
        <a:ext cx="1971685" cy="400879"/>
      </dsp:txXfrm>
    </dsp:sp>
    <dsp:sp modelId="{9E4B730F-7DDC-4D5B-BD1A-0AC08547C567}">
      <dsp:nvSpPr>
        <dsp:cNvPr id="0" name=""/>
        <dsp:cNvSpPr/>
      </dsp:nvSpPr>
      <dsp:spPr>
        <a:xfrm>
          <a:off x="3967443" y="2607737"/>
          <a:ext cx="2293317" cy="439867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800" kern="1200">
              <a:solidFill>
                <a:sysClr val="windowText" lastClr="000000"/>
              </a:solidFill>
            </a:rPr>
            <a:t>Afdelingen vurderer, at der ikke er behov for ledsagelse. Ledsageraftalen anvendes ikke</a:t>
          </a:r>
        </a:p>
      </dsp:txBody>
      <dsp:txXfrm>
        <a:off x="3967443" y="2607737"/>
        <a:ext cx="2293317" cy="439867"/>
      </dsp:txXfrm>
    </dsp:sp>
    <dsp:sp modelId="{3115F4F0-43DE-4D6D-8E2D-3FC1E1D47F29}">
      <dsp:nvSpPr>
        <dsp:cNvPr id="0" name=""/>
        <dsp:cNvSpPr/>
      </dsp:nvSpPr>
      <dsp:spPr>
        <a:xfrm>
          <a:off x="4869665" y="1336307"/>
          <a:ext cx="1652471" cy="947274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800" kern="1200">
              <a:solidFill>
                <a:sysClr val="windowText" lastClr="000000"/>
              </a:solidFill>
            </a:rPr>
            <a:t>Kommunen vurderer, at borger har behov for ledsagelse men kan ikke stille en ledsager til rådighed. Ledsageraftalen anvendes ikke </a:t>
          </a:r>
        </a:p>
      </dsp:txBody>
      <dsp:txXfrm>
        <a:off x="4869665" y="1336307"/>
        <a:ext cx="1652471" cy="9472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Jensen</dc:creator>
  <cp:lastModifiedBy>Charlotte Jensen</cp:lastModifiedBy>
  <cp:revision>7</cp:revision>
  <cp:lastPrinted>2018-01-12T07:57:00Z</cp:lastPrinted>
  <dcterms:created xsi:type="dcterms:W3CDTF">2021-03-23T11:55:00Z</dcterms:created>
  <dcterms:modified xsi:type="dcterms:W3CDTF">2021-11-08T11:32:00Z</dcterms:modified>
</cp:coreProperties>
</file>